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5E16" w14:textId="427240F5" w:rsidR="00C145BF" w:rsidRPr="00FD2949" w:rsidRDefault="00C145BF" w:rsidP="00C145BF">
      <w:pPr>
        <w:pStyle w:val="Heading2"/>
        <w:rPr>
          <w:rFonts w:eastAsia="Aptos"/>
          <w:color w:val="215E99" w:themeColor="text2" w:themeTint="BF"/>
        </w:rPr>
      </w:pPr>
      <w:r w:rsidRPr="00FD2949">
        <w:rPr>
          <w:rFonts w:eastAsia="Aptos"/>
          <w:color w:val="215E99" w:themeColor="text2" w:themeTint="BF"/>
        </w:rPr>
        <w:t xml:space="preserve">Barony of Krae Glas – Meeting Minutes </w:t>
      </w:r>
      <w:r w:rsidR="00FD2949" w:rsidRPr="00FD2949">
        <w:rPr>
          <w:rFonts w:eastAsia="Aptos"/>
          <w:color w:val="215E99" w:themeColor="text2" w:themeTint="BF"/>
        </w:rPr>
        <w:t>for February</w:t>
      </w:r>
    </w:p>
    <w:p w14:paraId="4C5E1B0D" w14:textId="70540335" w:rsidR="00C145BF" w:rsidRPr="0042060C" w:rsidRDefault="00C145BF" w:rsidP="00C145BF">
      <w:pPr>
        <w:spacing w:after="0" w:line="240" w:lineRule="auto"/>
        <w:rPr>
          <w:rFonts w:eastAsia="Aptos" w:cs="Times New Roman"/>
        </w:rPr>
      </w:pPr>
      <w:r w:rsidRPr="0042060C">
        <w:rPr>
          <w:rFonts w:eastAsia="Aptos" w:cs="Times New Roman"/>
          <w:b/>
          <w:bCs/>
        </w:rPr>
        <w:t xml:space="preserve">Time: </w:t>
      </w:r>
      <w:r w:rsidRPr="0042060C">
        <w:rPr>
          <w:rFonts w:eastAsia="Aptos" w:cs="Times New Roman"/>
        </w:rPr>
        <w:t>opened by Rúnfríðr Keiliselgr at</w:t>
      </w:r>
      <w:r w:rsidR="00F50380">
        <w:rPr>
          <w:rFonts w:eastAsia="Aptos" w:cs="Times New Roman"/>
        </w:rPr>
        <w:t xml:space="preserve"> </w:t>
      </w:r>
      <w:r w:rsidR="000C2278">
        <w:rPr>
          <w:rFonts w:eastAsia="Aptos" w:cs="Times New Roman"/>
        </w:rPr>
        <w:t>7:33</w:t>
      </w:r>
      <w:r w:rsidR="009A3F33">
        <w:rPr>
          <w:rFonts w:eastAsia="Aptos" w:cs="Times New Roman"/>
        </w:rPr>
        <w:t>pm</w:t>
      </w:r>
      <w:r w:rsidRPr="009A1920">
        <w:rPr>
          <w:rFonts w:eastAsia="Aptos" w:cs="Times New Roman"/>
        </w:rPr>
        <w:t xml:space="preserve">, closed at </w:t>
      </w:r>
      <w:r w:rsidR="00D21539">
        <w:rPr>
          <w:rFonts w:eastAsia="Aptos" w:cs="Times New Roman"/>
        </w:rPr>
        <w:t>9:06</w:t>
      </w:r>
      <w:r w:rsidR="009A3F33">
        <w:rPr>
          <w:rFonts w:eastAsia="Aptos" w:cs="Times New Roman"/>
        </w:rPr>
        <w:t>pm</w:t>
      </w:r>
      <w:r w:rsidR="00FD2949">
        <w:rPr>
          <w:rFonts w:eastAsia="Aptos" w:cs="Times New Roman"/>
        </w:rPr>
        <w:t>.</w:t>
      </w:r>
      <w:r w:rsidRPr="0042060C">
        <w:rPr>
          <w:rFonts w:eastAsia="Aptos" w:cs="Times New Roman"/>
        </w:rPr>
        <w:br/>
      </w:r>
    </w:p>
    <w:p w14:paraId="5140B03E" w14:textId="1552BC60" w:rsidR="00C145BF" w:rsidRPr="0042060C" w:rsidRDefault="00C145BF" w:rsidP="00C145BF">
      <w:pPr>
        <w:spacing w:after="0" w:line="240" w:lineRule="auto"/>
        <w:rPr>
          <w:rFonts w:eastAsia="Aptos" w:cs="Times New Roman"/>
        </w:rPr>
      </w:pPr>
      <w:r w:rsidRPr="0042060C">
        <w:rPr>
          <w:rFonts w:eastAsia="Aptos" w:cs="Times New Roman"/>
          <w:b/>
          <w:bCs/>
        </w:rPr>
        <w:t>Date:</w:t>
      </w:r>
      <w:r w:rsidRPr="0042060C">
        <w:rPr>
          <w:rFonts w:eastAsia="Aptos" w:cs="Times New Roman"/>
        </w:rPr>
        <w:t xml:space="preserve"> </w:t>
      </w:r>
      <w:r w:rsidR="00FF493B">
        <w:rPr>
          <w:rFonts w:eastAsia="Aptos" w:cs="Times New Roman"/>
        </w:rPr>
        <w:t>17/02/2026</w:t>
      </w:r>
      <w:r w:rsidRPr="0042060C">
        <w:rPr>
          <w:rFonts w:eastAsia="Aptos" w:cs="Times New Roman"/>
        </w:rPr>
        <w:br/>
      </w:r>
    </w:p>
    <w:p w14:paraId="39B6114B" w14:textId="031B40C4" w:rsidR="00C145BF" w:rsidRPr="00CF4CC5" w:rsidRDefault="00C145BF" w:rsidP="00C145BF">
      <w:pPr>
        <w:spacing w:after="0" w:line="240" w:lineRule="auto"/>
        <w:rPr>
          <w:rFonts w:eastAsia="Aptos" w:cs="Times New Roman"/>
        </w:rPr>
      </w:pPr>
      <w:r w:rsidRPr="0042060C">
        <w:rPr>
          <w:rFonts w:eastAsia="Aptos" w:cs="Times New Roman"/>
          <w:b/>
          <w:bCs/>
        </w:rPr>
        <w:t>Attendance:</w:t>
      </w:r>
      <w:r w:rsidR="00CF4CC5">
        <w:rPr>
          <w:rFonts w:eastAsia="Aptos" w:cs="Times New Roman"/>
          <w:b/>
          <w:bCs/>
        </w:rPr>
        <w:t xml:space="preserve"> </w:t>
      </w:r>
      <w:r w:rsidR="00CF4CC5">
        <w:rPr>
          <w:rFonts w:eastAsia="Aptos" w:cs="Times New Roman"/>
        </w:rPr>
        <w:t>Colours are used for visibility in the meeting</w:t>
      </w:r>
      <w:r w:rsidR="00A32C59">
        <w:rPr>
          <w:rFonts w:eastAsia="Aptos" w:cs="Times New Roman"/>
        </w:rPr>
        <w:t xml:space="preserve"> minutes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4CC5" w:rsidRPr="00C6203D" w14:paraId="7D4E1B4D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2416" w14:textId="77777777" w:rsidR="00CF4CC5" w:rsidRPr="00D06D36" w:rsidRDefault="00CF4CC5" w:rsidP="007524E8">
            <w:pPr>
              <w:rPr>
                <w:b/>
                <w:bCs/>
              </w:rPr>
            </w:pPr>
            <w:r w:rsidRPr="00D06D36">
              <w:rPr>
                <w:b/>
                <w:bCs/>
              </w:rPr>
              <w:t>Seneschal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0CF4" w14:textId="77777777" w:rsidR="00CF4CC5" w:rsidRPr="00D06D36" w:rsidRDefault="00CF4CC5" w:rsidP="007524E8">
            <w:pPr>
              <w:rPr>
                <w:color w:val="7030A0"/>
              </w:rPr>
            </w:pPr>
            <w:r w:rsidRPr="00D06D36">
              <w:rPr>
                <w:color w:val="7030A0"/>
              </w:rPr>
              <w:t>Rúnfríðr Keiliselgr</w:t>
            </w:r>
          </w:p>
          <w:p w14:paraId="615F9F84" w14:textId="77777777" w:rsidR="00CF4CC5" w:rsidRPr="00D06D36" w:rsidRDefault="00CF4CC5" w:rsidP="007524E8">
            <w:r w:rsidRPr="00D06D36">
              <w:t>(Rachel Thorpe-Jones)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19B" w14:textId="6F0902D1" w:rsidR="00CF4CC5" w:rsidRPr="00C6203D" w:rsidRDefault="00547E7C" w:rsidP="007524E8">
            <w:pPr>
              <w:rPr>
                <w:b/>
              </w:rPr>
            </w:pPr>
            <w:r>
              <w:rPr>
                <w:b/>
              </w:rPr>
              <w:t>Prese</w:t>
            </w:r>
            <w:r w:rsidR="0092470B">
              <w:rPr>
                <w:b/>
              </w:rPr>
              <w:t>nt</w:t>
            </w:r>
          </w:p>
        </w:tc>
      </w:tr>
      <w:tr w:rsidR="00CF4CC5" w:rsidRPr="00C6203D" w14:paraId="1F3209F1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4A91" w14:textId="77777777" w:rsidR="00CF4CC5" w:rsidRPr="00D06D36" w:rsidRDefault="00CF4CC5" w:rsidP="007524E8">
            <w:pPr>
              <w:rPr>
                <w:b/>
                <w:bCs/>
              </w:rPr>
            </w:pPr>
            <w:r>
              <w:rPr>
                <w:b/>
                <w:bCs/>
              </w:rPr>
              <w:t>Deputy Seneschal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E3D" w14:textId="77777777" w:rsidR="00CF4CC5" w:rsidRPr="00F75175" w:rsidRDefault="00CF4CC5" w:rsidP="007524E8">
            <w:pPr>
              <w:rPr>
                <w:color w:val="7030A0"/>
                <w:lang w:val="fr-FR"/>
              </w:rPr>
            </w:pPr>
            <w:r w:rsidRPr="00F75175">
              <w:rPr>
                <w:color w:val="7030A0"/>
                <w:lang w:val="fr-FR"/>
              </w:rPr>
              <w:t>Maria Giovanna Guarnieri</w:t>
            </w:r>
            <w:r w:rsidRPr="00F75175">
              <w:rPr>
                <w:color w:val="7030A0"/>
                <w:lang w:val="fr-FR"/>
              </w:rPr>
              <w:br/>
            </w:r>
            <w:r w:rsidRPr="00F75175">
              <w:rPr>
                <w:color w:val="0E2841" w:themeColor="text2"/>
                <w:lang w:val="fr-FR"/>
              </w:rPr>
              <w:t>(Alyssa Jefferyes)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186" w14:textId="298AB8C5" w:rsidR="00CF4CC5" w:rsidRPr="00C6203D" w:rsidRDefault="0092470B" w:rsidP="007524E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Present</w:t>
            </w:r>
          </w:p>
        </w:tc>
      </w:tr>
      <w:tr w:rsidR="00CF4CC5" w:rsidRPr="00432F6D" w14:paraId="19BD9EAC" w14:textId="77777777" w:rsidTr="007524E8">
        <w:trPr>
          <w:trHeight w:val="5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A8E" w14:textId="77777777" w:rsidR="00CF4CC5" w:rsidRPr="00D06D36" w:rsidRDefault="00CF4CC5" w:rsidP="007524E8">
            <w:r w:rsidRPr="1B5FF44D">
              <w:t>Reeve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78C7" w14:textId="77777777" w:rsidR="00CF4CC5" w:rsidRPr="00CF4CC5" w:rsidRDefault="00CF4CC5" w:rsidP="007524E8">
            <w:pPr>
              <w:rPr>
                <w:color w:val="C00000"/>
              </w:rPr>
            </w:pPr>
            <w:r w:rsidRPr="00CF4CC5">
              <w:rPr>
                <w:color w:val="C00000"/>
              </w:rPr>
              <w:t>Finn of St Monica</w:t>
            </w:r>
          </w:p>
          <w:p w14:paraId="76135969" w14:textId="77777777" w:rsidR="00CF4CC5" w:rsidRPr="0042060C" w:rsidRDefault="00CF4CC5" w:rsidP="007524E8">
            <w:r w:rsidRPr="0042060C">
              <w:t>(Finn Mac Eoin)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94B" w14:textId="2F7E6566" w:rsidR="00CF4CC5" w:rsidRPr="00432F6D" w:rsidRDefault="0092470B" w:rsidP="007524E8">
            <w:pPr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</w:tr>
      <w:tr w:rsidR="00CF4CC5" w:rsidRPr="00432F6D" w14:paraId="54BB9E2B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D998" w14:textId="77777777" w:rsidR="00CF4CC5" w:rsidRPr="0042060C" w:rsidRDefault="00CF4CC5" w:rsidP="007524E8">
            <w:r w:rsidRPr="0042060C">
              <w:t xml:space="preserve">Deputy </w:t>
            </w:r>
            <w:r>
              <w:t xml:space="preserve">(outgoing) </w:t>
            </w:r>
            <w:r w:rsidRPr="0042060C">
              <w:t>Reeve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5D08" w14:textId="77777777" w:rsidR="00CF4CC5" w:rsidRPr="00144505" w:rsidRDefault="00CF4CC5" w:rsidP="007524E8">
            <w:r w:rsidRPr="00144505">
              <w:t>Elizabet Hunter</w:t>
            </w:r>
          </w:p>
          <w:p w14:paraId="1C61DA52" w14:textId="77777777" w:rsidR="00CF4CC5" w:rsidRPr="00144505" w:rsidRDefault="00CF4CC5" w:rsidP="007524E8">
            <w:r w:rsidRPr="00144505">
              <w:t>(Janet Coath)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A2B" w14:textId="61CC2CF6" w:rsidR="00CF4CC5" w:rsidRPr="00432F6D" w:rsidRDefault="0092470B" w:rsidP="007524E8">
            <w:r>
              <w:t>Absent</w:t>
            </w:r>
          </w:p>
        </w:tc>
      </w:tr>
      <w:tr w:rsidR="00CF4CC5" w:rsidRPr="00C6203D" w14:paraId="09D181BB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BCDA" w14:textId="77777777" w:rsidR="00CF4CC5" w:rsidRPr="0042060C" w:rsidRDefault="00CF4CC5" w:rsidP="007524E8">
            <w:r w:rsidRPr="0042060C">
              <w:t>Knight Marshal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B9E2" w14:textId="3C6919AF" w:rsidR="00CF4CC5" w:rsidRPr="00144505" w:rsidRDefault="00AD0133" w:rsidP="007524E8">
            <w:r>
              <w:t>Cormac Lenihan</w:t>
            </w:r>
            <w:r w:rsidRPr="00144505">
              <w:br/>
              <w:t>(</w:t>
            </w:r>
            <w:r>
              <w:t>Conrad Leviston)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DFE7" w14:textId="795B537C" w:rsidR="00CF4CC5" w:rsidRPr="00C6203D" w:rsidRDefault="00E06003" w:rsidP="007524E8">
            <w:r>
              <w:t>Absent</w:t>
            </w:r>
          </w:p>
        </w:tc>
      </w:tr>
      <w:tr w:rsidR="00F50380" w:rsidRPr="00C6203D" w14:paraId="58B2D282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F28" w14:textId="4AC9645C" w:rsidR="00F50380" w:rsidRPr="0042060C" w:rsidRDefault="00F50380" w:rsidP="00F50380">
            <w:r>
              <w:t>Rapier Marshal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C7F" w14:textId="1995CB72" w:rsidR="00F50380" w:rsidRPr="00144505" w:rsidRDefault="00F50380" w:rsidP="00F50380">
            <w:r w:rsidRPr="003B2D68">
              <w:t>Elef á Suðrmannalandi</w:t>
            </w:r>
            <w:r>
              <w:t xml:space="preserve"> (Lily Collins)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E278" w14:textId="419C2ABD" w:rsidR="00F50380" w:rsidRPr="00C6203D" w:rsidRDefault="0092470B" w:rsidP="00F50380">
            <w:r>
              <w:t>Present</w:t>
            </w:r>
          </w:p>
        </w:tc>
      </w:tr>
      <w:tr w:rsidR="00F50380" w:rsidRPr="00C6203D" w14:paraId="3E6BD266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8A1F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Captain of Archers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A107" w14:textId="77777777" w:rsidR="00F50380" w:rsidRPr="00ED7A52" w:rsidRDefault="00F50380" w:rsidP="00F50380">
            <w:pPr>
              <w:rPr>
                <w:b/>
                <w:bCs/>
                <w:lang w:val="de-DE"/>
              </w:rPr>
            </w:pPr>
            <w:r w:rsidRPr="00ED7A52">
              <w:rPr>
                <w:b/>
                <w:bCs/>
                <w:lang w:val="de-DE"/>
              </w:rPr>
              <w:t>Maude atte Weylete (Michelle Kurrle)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440" w14:textId="5486E8E4" w:rsidR="00F50380" w:rsidRPr="00ED7A52" w:rsidRDefault="00EA36E7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 xml:space="preserve">Present </w:t>
            </w:r>
          </w:p>
        </w:tc>
      </w:tr>
      <w:tr w:rsidR="00F50380" w:rsidRPr="00432F6D" w14:paraId="5F8E23A1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60E8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 xml:space="preserve">A&amp;S Officer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738E" w14:textId="77777777" w:rsidR="00F50380" w:rsidRPr="00ED7A52" w:rsidRDefault="00F50380" w:rsidP="00F50380">
            <w:pPr>
              <w:spacing w:line="240" w:lineRule="auto"/>
              <w:rPr>
                <w:b/>
                <w:bCs/>
              </w:rPr>
            </w:pPr>
            <w:r w:rsidRPr="00ED7A52">
              <w:rPr>
                <w:rFonts w:eastAsia="Times New Roman"/>
                <w:b/>
                <w:bCs/>
                <w:color w:val="000000" w:themeColor="text1"/>
                <w:lang w:eastAsia="en-AU"/>
              </w:rPr>
              <w:t>Emelye Ryder </w:t>
            </w:r>
            <w:r w:rsidRPr="00ED7A52">
              <w:rPr>
                <w:rFonts w:eastAsia="Times New Roman"/>
                <w:b/>
                <w:bCs/>
                <w:color w:val="008000"/>
                <w:lang w:eastAsia="en-AU"/>
              </w:rPr>
              <w:br/>
            </w:r>
            <w:r w:rsidRPr="00ED7A52">
              <w:rPr>
                <w:rFonts w:eastAsia="Times New Roman"/>
                <w:b/>
                <w:bCs/>
                <w:lang w:eastAsia="en-AU"/>
              </w:rPr>
              <w:t>(Natalie Szabo)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F2C" w14:textId="4654B82E" w:rsidR="00F50380" w:rsidRPr="00ED7A52" w:rsidRDefault="0092470B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Present</w:t>
            </w:r>
          </w:p>
        </w:tc>
      </w:tr>
      <w:tr w:rsidR="00F50380" w:rsidRPr="003032B0" w14:paraId="34BC733D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BD9D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Herald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1FFB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  <w:color w:val="156082" w:themeColor="accent1"/>
              </w:rPr>
              <w:t>Ailbhe éccnaid</w:t>
            </w:r>
            <w:r w:rsidRPr="00ED7A52">
              <w:rPr>
                <w:b/>
                <w:bCs/>
                <w:color w:val="156082" w:themeColor="accent1"/>
              </w:rPr>
              <w:br/>
            </w:r>
            <w:r w:rsidRPr="00ED7A52">
              <w:rPr>
                <w:b/>
                <w:bCs/>
              </w:rPr>
              <w:t>(Ebony Biar)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20C" w14:textId="05EA0D16" w:rsidR="00F50380" w:rsidRPr="00ED7A52" w:rsidRDefault="0092470B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Present</w:t>
            </w:r>
          </w:p>
        </w:tc>
      </w:tr>
      <w:tr w:rsidR="00F50380" w:rsidRPr="00432F6D" w14:paraId="72FBF27F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AC93" w14:textId="77777777" w:rsidR="00F50380" w:rsidRPr="004C4B01" w:rsidRDefault="00F50380" w:rsidP="00F50380">
            <w:r>
              <w:t>Deputy Herald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CD6" w14:textId="77777777" w:rsidR="00F50380" w:rsidRDefault="00F50380" w:rsidP="00F50380">
            <w:r w:rsidRPr="0042060C">
              <w:t xml:space="preserve">Tassilon Fetherstonhaughe </w:t>
            </w:r>
            <w:r>
              <w:br/>
            </w:r>
            <w:r w:rsidRPr="0042060C">
              <w:t>(Patrick Corby)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184" w14:textId="65B07722" w:rsidR="00F50380" w:rsidRPr="00432F6D" w:rsidRDefault="0092470B" w:rsidP="00F50380">
            <w:r>
              <w:t>Present</w:t>
            </w:r>
          </w:p>
        </w:tc>
      </w:tr>
      <w:tr w:rsidR="00F50380" w:rsidRPr="00D97981" w14:paraId="61952BC5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E18E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Chatelaine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E253" w14:textId="77777777" w:rsidR="00F50380" w:rsidRPr="00ED7A52" w:rsidRDefault="00F50380" w:rsidP="00F50380">
            <w:pPr>
              <w:spacing w:line="240" w:lineRule="auto"/>
              <w:rPr>
                <w:rFonts w:eastAsia="Aptos"/>
                <w:b/>
                <w:bCs/>
              </w:rPr>
            </w:pPr>
            <w:r w:rsidRPr="00ED7A52">
              <w:rPr>
                <w:rFonts w:eastAsia="Aptos"/>
                <w:b/>
                <w:bCs/>
              </w:rPr>
              <w:t>Bermund Wandelber (Craig Chan)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68B" w14:textId="4DA5822F" w:rsidR="00F50380" w:rsidRPr="00ED7A52" w:rsidRDefault="00EE3D16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Present</w:t>
            </w:r>
          </w:p>
        </w:tc>
      </w:tr>
      <w:tr w:rsidR="00F50380" w:rsidRPr="004E290F" w14:paraId="64A458EC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0646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Chronicler and Social Media Officer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7FE0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  <w:color w:val="EE0000"/>
              </w:rPr>
              <w:t xml:space="preserve">Julia of the Ravens </w:t>
            </w:r>
            <w:r w:rsidRPr="00ED7A52">
              <w:rPr>
                <w:b/>
                <w:bCs/>
              </w:rPr>
              <w:br/>
              <w:t>(Julia Jamieson)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30D" w14:textId="28E303F0" w:rsidR="00F50380" w:rsidRPr="00ED7A52" w:rsidRDefault="00EE3D16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Present</w:t>
            </w:r>
          </w:p>
        </w:tc>
      </w:tr>
      <w:tr w:rsidR="00F50380" w:rsidRPr="00FA7ED7" w14:paraId="7B6110DC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F5A" w14:textId="77777777" w:rsidR="00F50380" w:rsidRPr="00377378" w:rsidRDefault="00F50380" w:rsidP="00F50380">
            <w:r w:rsidRPr="1B5FF44D">
              <w:t>Deputy Chronicler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C77" w14:textId="77777777" w:rsidR="00F50380" w:rsidRPr="0042060C" w:rsidRDefault="00F50380" w:rsidP="00F50380">
            <w:r w:rsidRPr="006F46A5">
              <w:rPr>
                <w:color w:val="008000"/>
              </w:rPr>
              <w:t xml:space="preserve">Joanna of Braidwood </w:t>
            </w:r>
            <w:r w:rsidRPr="0042060C">
              <w:t>(Joanna Thorpe-Jones)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09F" w14:textId="3C777E09" w:rsidR="00F50380" w:rsidRPr="00FA7ED7" w:rsidRDefault="00EE3D16" w:rsidP="00F50380">
            <w:r>
              <w:t>Present</w:t>
            </w:r>
          </w:p>
        </w:tc>
      </w:tr>
      <w:tr w:rsidR="00F50380" w:rsidRPr="00C6203D" w14:paraId="76F76AB1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49A" w14:textId="77777777" w:rsidR="00F50380" w:rsidRPr="00831B12" w:rsidRDefault="00F50380" w:rsidP="00F50380">
            <w:r w:rsidRPr="00831B12">
              <w:t>Deputy Social Media Officer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2B60" w14:textId="77777777" w:rsidR="00F50380" w:rsidRPr="00831B12" w:rsidRDefault="00F50380" w:rsidP="00F50380">
            <w:r w:rsidRPr="00831B12">
              <w:t xml:space="preserve">Talie van Groeningen </w:t>
            </w:r>
            <w:r w:rsidRPr="00831B12">
              <w:br/>
              <w:t>(none)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D24" w14:textId="297DAD86" w:rsidR="00F50380" w:rsidRPr="00C6203D" w:rsidRDefault="00EE3D16" w:rsidP="00F50380">
            <w:r>
              <w:t>Absent</w:t>
            </w:r>
          </w:p>
        </w:tc>
      </w:tr>
      <w:tr w:rsidR="00F50380" w:rsidRPr="00E3243F" w14:paraId="094B2FCC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067C" w14:textId="77777777" w:rsidR="00F50380" w:rsidRPr="00ED7A52" w:rsidRDefault="00F50380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Webminister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7206" w14:textId="77777777" w:rsidR="00F50380" w:rsidRPr="00ED7A52" w:rsidRDefault="00F50380" w:rsidP="00F50380">
            <w:pPr>
              <w:rPr>
                <w:b/>
                <w:bCs/>
                <w:color w:val="EE0000"/>
                <w:lang w:val="fr-FR"/>
              </w:rPr>
            </w:pPr>
            <w:r w:rsidRPr="00ED7A52">
              <w:rPr>
                <w:b/>
                <w:bCs/>
                <w:color w:val="EE0000"/>
                <w:lang w:val="fr-FR"/>
              </w:rPr>
              <w:t>Robert de Mar</w:t>
            </w:r>
          </w:p>
          <w:p w14:paraId="0FA14C1D" w14:textId="77777777" w:rsidR="00F50380" w:rsidRPr="00ED7A52" w:rsidRDefault="00F50380" w:rsidP="00F50380">
            <w:pPr>
              <w:rPr>
                <w:b/>
                <w:bCs/>
                <w:lang w:val="fr-FR"/>
              </w:rPr>
            </w:pPr>
            <w:r w:rsidRPr="00ED7A52">
              <w:rPr>
                <w:b/>
                <w:bCs/>
                <w:lang w:val="fr-FR"/>
              </w:rPr>
              <w:t>(Robert Jamieson)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8CC" w14:textId="5F20965F" w:rsidR="00F50380" w:rsidRPr="00ED7A52" w:rsidRDefault="00EE3D16" w:rsidP="00F50380">
            <w:pPr>
              <w:rPr>
                <w:b/>
                <w:bCs/>
              </w:rPr>
            </w:pPr>
            <w:r w:rsidRPr="00ED7A52">
              <w:rPr>
                <w:b/>
                <w:bCs/>
              </w:rPr>
              <w:t>Present</w:t>
            </w:r>
          </w:p>
        </w:tc>
      </w:tr>
      <w:tr w:rsidR="00F50380" w:rsidRPr="001E35BA" w14:paraId="47FB3ED3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55BD" w14:textId="77777777" w:rsidR="00F50380" w:rsidRPr="00D06D36" w:rsidRDefault="00F50380" w:rsidP="00F50380">
            <w:pPr>
              <w:rPr>
                <w:lang w:val="de-DE"/>
              </w:rPr>
            </w:pPr>
            <w:r w:rsidRPr="1B5FF44D">
              <w:rPr>
                <w:lang w:val="de-DE"/>
              </w:rPr>
              <w:t>Baron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914" w14:textId="77777777" w:rsidR="00F50380" w:rsidRPr="0042060C" w:rsidRDefault="00F50380" w:rsidP="00F50380">
            <w:r w:rsidRPr="00ED7A52">
              <w:rPr>
                <w:color w:val="747474" w:themeColor="background2" w:themeShade="80"/>
              </w:rPr>
              <w:t>Jon Dai of the Lane</w:t>
            </w:r>
            <w:r w:rsidRPr="0042060C">
              <w:br/>
              <w:t>(Stephen Davis)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0CD" w14:textId="0C8E938A" w:rsidR="00F50380" w:rsidRPr="001E35BA" w:rsidRDefault="00EE3D16" w:rsidP="00F50380">
            <w:r>
              <w:t>Present</w:t>
            </w:r>
          </w:p>
        </w:tc>
      </w:tr>
      <w:tr w:rsidR="00F50380" w:rsidRPr="000F7529" w14:paraId="3A9310A2" w14:textId="77777777" w:rsidTr="007524E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0324" w14:textId="77777777" w:rsidR="00F50380" w:rsidRPr="00D06D36" w:rsidRDefault="00F50380" w:rsidP="00F50380">
            <w:pPr>
              <w:rPr>
                <w:lang w:val="de-DE"/>
              </w:rPr>
            </w:pPr>
            <w:r w:rsidRPr="1B5FF44D">
              <w:rPr>
                <w:lang w:val="de-DE"/>
              </w:rPr>
              <w:t>Baroness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316D" w14:textId="77777777" w:rsidR="00F50380" w:rsidRPr="0042060C" w:rsidRDefault="00F50380" w:rsidP="00F50380">
            <w:r w:rsidRPr="006F46A5">
              <w:rPr>
                <w:color w:val="00B050"/>
              </w:rPr>
              <w:t xml:space="preserve">Margie of Glen More </w:t>
            </w:r>
            <w:r w:rsidRPr="0042060C">
              <w:br/>
              <w:t>(Margie Henley)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06" w14:textId="7C05624F" w:rsidR="00F50380" w:rsidRPr="00ED7A52" w:rsidRDefault="00EE3D16" w:rsidP="00F50380">
            <w:r w:rsidRPr="00ED7A52">
              <w:t xml:space="preserve">Apologies </w:t>
            </w:r>
          </w:p>
        </w:tc>
      </w:tr>
      <w:tr w:rsidR="00F50380" w:rsidRPr="00C6203D" w14:paraId="37E2D10D" w14:textId="77777777" w:rsidTr="007524E8">
        <w:trPr>
          <w:trHeight w:val="63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E72" w14:textId="77777777" w:rsidR="00F50380" w:rsidRPr="0042060C" w:rsidRDefault="00F50380" w:rsidP="00F50380">
            <w:r w:rsidRPr="0042060C">
              <w:lastRenderedPageBreak/>
              <w:t>St Monica Seneschal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4BD9" w14:textId="77777777" w:rsidR="00F50380" w:rsidRPr="0042060C" w:rsidRDefault="00F50380" w:rsidP="00F50380">
            <w:r w:rsidRPr="0042060C">
              <w:t>Theodwin Vriunt</w:t>
            </w:r>
            <w:r w:rsidRPr="0042060C">
              <w:br/>
              <w:t>(Zachary Bessemer)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C21" w14:textId="77777777" w:rsidR="00F50380" w:rsidRPr="00C6203D" w:rsidRDefault="00F50380" w:rsidP="00F50380">
            <w:r w:rsidRPr="00C6203D">
              <w:t>Excused</w:t>
            </w:r>
          </w:p>
        </w:tc>
      </w:tr>
    </w:tbl>
    <w:p w14:paraId="06E309AD" w14:textId="77777777" w:rsidR="00C145BF" w:rsidRPr="0042060C" w:rsidRDefault="00C145BF" w:rsidP="00C145BF">
      <w:pPr>
        <w:spacing w:after="0" w:line="240" w:lineRule="auto"/>
        <w:rPr>
          <w:rFonts w:eastAsia="Aptos" w:cs="Times New Roman"/>
        </w:rPr>
      </w:pPr>
    </w:p>
    <w:p w14:paraId="4EF6F522" w14:textId="49830D5D" w:rsidR="00C145BF" w:rsidRPr="00CF4CC5" w:rsidRDefault="00C145BF" w:rsidP="00C145BF">
      <w:pPr>
        <w:spacing w:after="0" w:line="240" w:lineRule="auto"/>
        <w:rPr>
          <w:rFonts w:eastAsia="Aptos" w:cs="Times New Roman"/>
        </w:rPr>
      </w:pPr>
      <w:r w:rsidRPr="0042060C">
        <w:rPr>
          <w:rFonts w:eastAsia="Aptos" w:cs="Times New Roman"/>
          <w:b/>
          <w:bCs/>
        </w:rPr>
        <w:t>Populace attending:</w:t>
      </w:r>
      <w:r w:rsidR="00F811C4">
        <w:rPr>
          <w:rFonts w:eastAsia="Aptos" w:cs="Times New Roman"/>
          <w:b/>
          <w:bCs/>
        </w:rPr>
        <w:t xml:space="preserve"> </w:t>
      </w:r>
      <w:r w:rsidR="00CF4CC5" w:rsidRPr="00CF4CC5">
        <w:rPr>
          <w:rFonts w:eastAsia="Aptos" w:cs="Times New Roman"/>
        </w:rPr>
        <w:t xml:space="preserve"> </w:t>
      </w:r>
      <w:r w:rsidR="00865D1B">
        <w:rPr>
          <w:rFonts w:eastAsia="Aptos" w:cs="Times New Roman"/>
        </w:rPr>
        <w:t xml:space="preserve">Lady </w:t>
      </w:r>
      <w:r w:rsidR="00B31250">
        <w:rPr>
          <w:rFonts w:eastAsia="Aptos" w:cs="Times New Roman"/>
        </w:rPr>
        <w:t>Eliza</w:t>
      </w:r>
      <w:r w:rsidR="00865D1B">
        <w:rPr>
          <w:rFonts w:eastAsia="Aptos" w:cs="Times New Roman"/>
        </w:rPr>
        <w:t xml:space="preserve"> de Horsley</w:t>
      </w:r>
      <w:r w:rsidR="00CA3040">
        <w:rPr>
          <w:rFonts w:eastAsia="Times New Roman"/>
          <w:color w:val="000000" w:themeColor="text1"/>
          <w:lang w:eastAsia="en-AU"/>
        </w:rPr>
        <w:t xml:space="preserve">, </w:t>
      </w:r>
      <w:r w:rsidR="009E318F" w:rsidRPr="762039A2">
        <w:rPr>
          <w:rFonts w:eastAsia="Aptos" w:cs="Times New Roman"/>
        </w:rPr>
        <w:t>Lady Sorcha ingen ui Chainnigh, Lady Ayla Rosendorn</w:t>
      </w:r>
    </w:p>
    <w:p w14:paraId="7326F789" w14:textId="77777777" w:rsidR="00C145BF" w:rsidRPr="0042060C" w:rsidRDefault="00C145BF" w:rsidP="00C145BF">
      <w:pPr>
        <w:spacing w:after="0" w:line="240" w:lineRule="auto"/>
        <w:rPr>
          <w:rFonts w:eastAsia="Aptos" w:cs="Times New Roman"/>
        </w:rPr>
      </w:pPr>
    </w:p>
    <w:p w14:paraId="38F328F9" w14:textId="6672D1DF" w:rsidR="00C145BF" w:rsidRPr="0042060C" w:rsidRDefault="00C145BF" w:rsidP="00C145BF">
      <w:pPr>
        <w:spacing w:after="0" w:line="240" w:lineRule="auto"/>
        <w:rPr>
          <w:rFonts w:eastAsia="Aptos" w:cs="Times New Roman"/>
        </w:rPr>
      </w:pPr>
      <w:r w:rsidRPr="0042060C">
        <w:rPr>
          <w:rFonts w:eastAsia="Aptos" w:cs="Times New Roman"/>
          <w:b/>
          <w:bCs/>
        </w:rPr>
        <w:t>Minutes:</w:t>
      </w:r>
      <w:r w:rsidRPr="0042060C">
        <w:rPr>
          <w:rFonts w:eastAsia="Aptos" w:cs="Times New Roman"/>
        </w:rPr>
        <w:t xml:space="preserve"> taken by</w:t>
      </w:r>
      <w:r w:rsidR="00CF4CC5">
        <w:rPr>
          <w:rFonts w:eastAsia="Aptos" w:cs="Times New Roman"/>
          <w:color w:val="7030A0"/>
        </w:rPr>
        <w:t xml:space="preserve"> Giovanna</w:t>
      </w:r>
      <w:r w:rsidRPr="000F61D3">
        <w:rPr>
          <w:rFonts w:eastAsia="Aptos" w:cs="Times New Roman"/>
          <w:color w:val="7030A0"/>
        </w:rPr>
        <w:t xml:space="preserve">. </w:t>
      </w:r>
      <w:r>
        <w:rPr>
          <w:rFonts w:eastAsia="Aptos" w:cs="Times New Roman"/>
        </w:rPr>
        <w:t>Motions are highlighted in blue. Action points are in yellow.</w:t>
      </w:r>
      <w:r w:rsidR="00E52310">
        <w:rPr>
          <w:rFonts w:eastAsia="Aptos" w:cs="Times New Roman"/>
        </w:rPr>
        <w:t xml:space="preserve"> </w:t>
      </w:r>
    </w:p>
    <w:p w14:paraId="6377A901" w14:textId="77777777" w:rsidR="00C145BF" w:rsidRPr="0042060C" w:rsidRDefault="00C145BF" w:rsidP="00351348">
      <w:pPr>
        <w:spacing w:after="0" w:line="240" w:lineRule="auto"/>
        <w:jc w:val="center"/>
        <w:rPr>
          <w:rFonts w:eastAsia="Aptos" w:cs="Times New Roman"/>
        </w:rPr>
      </w:pPr>
    </w:p>
    <w:p w14:paraId="009B6F52" w14:textId="77777777" w:rsidR="00C145BF" w:rsidRDefault="00C145BF" w:rsidP="00C145BF">
      <w:pPr>
        <w:spacing w:after="0" w:line="240" w:lineRule="auto"/>
        <w:rPr>
          <w:rFonts w:eastAsia="Aptos" w:cs="Times New Roman"/>
        </w:rPr>
      </w:pPr>
      <w:r w:rsidRPr="002632F9">
        <w:rPr>
          <w:rFonts w:eastAsia="Aptos" w:cs="Times New Roman"/>
          <w:b/>
          <w:bCs/>
        </w:rPr>
        <w:t>Previous minutes:</w:t>
      </w:r>
      <w:r w:rsidRPr="002632F9">
        <w:rPr>
          <w:rFonts w:eastAsia="Aptos" w:cs="Times New Roman"/>
        </w:rPr>
        <w:t xml:space="preserve"> </w:t>
      </w:r>
      <w:r>
        <w:rPr>
          <w:rFonts w:eastAsia="Aptos" w:cs="Times New Roman"/>
        </w:rPr>
        <w:t xml:space="preserve"> </w:t>
      </w:r>
    </w:p>
    <w:p w14:paraId="660A5C1A" w14:textId="46693E39" w:rsidR="00C145BF" w:rsidRDefault="00C145BF" w:rsidP="00C145BF">
      <w:pPr>
        <w:spacing w:after="0" w:line="240" w:lineRule="auto"/>
        <w:rPr>
          <w:rFonts w:eastAsia="Aptos" w:cs="Times New Roman"/>
        </w:rPr>
      </w:pPr>
      <w:r w:rsidRPr="00D06D36">
        <w:rPr>
          <w:rFonts w:eastAsia="Aptos" w:cs="Times New Roman"/>
          <w:highlight w:val="cyan"/>
        </w:rPr>
        <w:t xml:space="preserve">The </w:t>
      </w:r>
      <w:r w:rsidR="009359C7">
        <w:rPr>
          <w:rFonts w:eastAsia="Aptos" w:cs="Times New Roman"/>
          <w:highlight w:val="cyan"/>
        </w:rPr>
        <w:t>13</w:t>
      </w:r>
      <w:r w:rsidR="009359C7" w:rsidRPr="009359C7">
        <w:rPr>
          <w:rFonts w:eastAsia="Aptos" w:cs="Times New Roman"/>
          <w:highlight w:val="cyan"/>
          <w:vertAlign w:val="superscript"/>
        </w:rPr>
        <w:t>th</w:t>
      </w:r>
      <w:r w:rsidR="009359C7">
        <w:rPr>
          <w:rFonts w:eastAsia="Aptos" w:cs="Times New Roman"/>
          <w:highlight w:val="cyan"/>
        </w:rPr>
        <w:t xml:space="preserve"> of January 2026 minutes</w:t>
      </w:r>
      <w:r w:rsidR="005E1C63">
        <w:rPr>
          <w:rFonts w:eastAsia="Aptos" w:cs="Times New Roman"/>
          <w:highlight w:val="cyan"/>
        </w:rPr>
        <w:t xml:space="preserve"> </w:t>
      </w:r>
      <w:r w:rsidRPr="00D06D36">
        <w:rPr>
          <w:rFonts w:eastAsia="Aptos" w:cs="Times New Roman"/>
          <w:highlight w:val="cyan"/>
        </w:rPr>
        <w:t>were approve</w:t>
      </w:r>
      <w:r w:rsidR="00D06D36" w:rsidRPr="00D06D36">
        <w:rPr>
          <w:rFonts w:eastAsia="Aptos" w:cs="Times New Roman"/>
          <w:highlight w:val="cyan"/>
        </w:rPr>
        <w:t xml:space="preserve">d. Moved by </w:t>
      </w:r>
      <w:r w:rsidR="000C2278">
        <w:rPr>
          <w:rFonts w:eastAsia="Aptos" w:cs="Times New Roman"/>
          <w:highlight w:val="cyan"/>
        </w:rPr>
        <w:t>Julia</w:t>
      </w:r>
      <w:r w:rsidR="00D06D36" w:rsidRPr="00D06D36">
        <w:rPr>
          <w:rFonts w:eastAsia="Aptos" w:cs="Times New Roman"/>
          <w:highlight w:val="cyan"/>
        </w:rPr>
        <w:t xml:space="preserve">, seconded by </w:t>
      </w:r>
      <w:r w:rsidR="000C2278">
        <w:rPr>
          <w:rFonts w:eastAsia="Aptos" w:cs="Times New Roman"/>
          <w:highlight w:val="cyan"/>
        </w:rPr>
        <w:t>Ailbhe</w:t>
      </w:r>
      <w:r w:rsidR="00D06D36" w:rsidRPr="00D06D36">
        <w:rPr>
          <w:rFonts w:eastAsia="Aptos" w:cs="Times New Roman"/>
          <w:highlight w:val="cyan"/>
        </w:rPr>
        <w:t>.</w:t>
      </w:r>
      <w:r w:rsidR="00865D1B">
        <w:rPr>
          <w:rFonts w:eastAsia="Aptos" w:cs="Times New Roman"/>
          <w:highlight w:val="cyan"/>
        </w:rPr>
        <w:t xml:space="preserve"> </w:t>
      </w:r>
      <w:r w:rsidR="00E52310">
        <w:rPr>
          <w:rFonts w:eastAsia="Aptos" w:cs="Times New Roman"/>
          <w:highlight w:val="cyan"/>
        </w:rPr>
        <w:t>Tassilon,</w:t>
      </w:r>
      <w:r w:rsidR="00A737BD">
        <w:rPr>
          <w:rFonts w:eastAsia="Aptos" w:cs="Times New Roman"/>
          <w:highlight w:val="cyan"/>
        </w:rPr>
        <w:t xml:space="preserve"> Maude,</w:t>
      </w:r>
      <w:r w:rsidR="00E52310">
        <w:rPr>
          <w:rFonts w:eastAsia="Aptos" w:cs="Times New Roman"/>
          <w:highlight w:val="cyan"/>
        </w:rPr>
        <w:t xml:space="preserve"> </w:t>
      </w:r>
      <w:r w:rsidR="00C679B3">
        <w:rPr>
          <w:rFonts w:eastAsia="Aptos" w:cs="Times New Roman"/>
          <w:highlight w:val="cyan"/>
        </w:rPr>
        <w:t>Emelye</w:t>
      </w:r>
      <w:r w:rsidR="008D1C79">
        <w:rPr>
          <w:rFonts w:eastAsia="Aptos" w:cs="Times New Roman"/>
          <w:highlight w:val="cyan"/>
        </w:rPr>
        <w:t>, Bermund</w:t>
      </w:r>
      <w:r w:rsidR="00840E55">
        <w:rPr>
          <w:rFonts w:eastAsia="Aptos" w:cs="Times New Roman"/>
          <w:highlight w:val="cyan"/>
        </w:rPr>
        <w:t>, Sir Jon</w:t>
      </w:r>
      <w:r w:rsidR="00865D1B">
        <w:rPr>
          <w:rFonts w:eastAsia="Aptos" w:cs="Times New Roman"/>
          <w:highlight w:val="cyan"/>
        </w:rPr>
        <w:t xml:space="preserve"> and Joanna</w:t>
      </w:r>
      <w:r w:rsidR="00CF4CC5">
        <w:rPr>
          <w:rFonts w:eastAsia="Aptos" w:cs="Times New Roman"/>
          <w:highlight w:val="cyan"/>
        </w:rPr>
        <w:t xml:space="preserve"> </w:t>
      </w:r>
      <w:r w:rsidR="00D06D36" w:rsidRPr="00D06D36">
        <w:rPr>
          <w:rFonts w:eastAsia="Aptos" w:cs="Times New Roman"/>
          <w:highlight w:val="cyan"/>
        </w:rPr>
        <w:t>abstained.</w:t>
      </w:r>
      <w:r w:rsidR="00D06D36">
        <w:rPr>
          <w:rFonts w:eastAsia="Aptos" w:cs="Times New Roman"/>
        </w:rPr>
        <w:t xml:space="preserve"> </w:t>
      </w:r>
    </w:p>
    <w:p w14:paraId="57612C74" w14:textId="1B6FDEAF" w:rsidR="00C145BF" w:rsidRDefault="00C145BF" w:rsidP="00C145BF">
      <w:pPr>
        <w:spacing w:after="0" w:line="240" w:lineRule="auto"/>
        <w:rPr>
          <w:rFonts w:eastAsia="Aptos" w:cs="Times New Roman"/>
        </w:rPr>
      </w:pPr>
      <w:r>
        <w:rPr>
          <w:rFonts w:eastAsia="Aptos" w:cs="Times New Roman"/>
        </w:rPr>
        <w:t xml:space="preserve"> </w:t>
      </w:r>
    </w:p>
    <w:p w14:paraId="45F3392E" w14:textId="77777777" w:rsidR="00C145BF" w:rsidRPr="00106923" w:rsidRDefault="00C145BF" w:rsidP="00C145BF">
      <w:pPr>
        <w:spacing w:after="0" w:line="240" w:lineRule="auto"/>
        <w:rPr>
          <w:rFonts w:eastAsia="Aptos" w:cs="Times New Roman"/>
        </w:rPr>
      </w:pPr>
    </w:p>
    <w:p w14:paraId="1EE567CA" w14:textId="34143399" w:rsidR="00C145BF" w:rsidRDefault="00C145BF" w:rsidP="00C145BF">
      <w:pPr>
        <w:spacing w:after="0" w:line="240" w:lineRule="auto"/>
        <w:rPr>
          <w:rFonts w:eastAsia="Aptos" w:cs="Times New Roman"/>
          <w:b/>
          <w:bCs/>
        </w:rPr>
      </w:pPr>
      <w:r w:rsidRPr="0042060C">
        <w:rPr>
          <w:rFonts w:eastAsia="Aptos" w:cs="Times New Roman"/>
          <w:b/>
          <w:bCs/>
        </w:rPr>
        <w:t>Officer appointments and vacancies</w:t>
      </w:r>
      <w:r>
        <w:rPr>
          <w:rFonts w:eastAsia="Aptos" w:cs="Times New Roman"/>
          <w:b/>
          <w:bCs/>
        </w:rPr>
        <w:t xml:space="preserve"> since last month:</w:t>
      </w:r>
      <w:r w:rsidR="00865D1B">
        <w:rPr>
          <w:rFonts w:eastAsia="Aptos" w:cs="Times New Roman"/>
          <w:b/>
          <w:bCs/>
        </w:rPr>
        <w:t xml:space="preserve"> None.</w:t>
      </w:r>
    </w:p>
    <w:p w14:paraId="39270EEB" w14:textId="77777777" w:rsidR="00C145BF" w:rsidRDefault="00C145BF" w:rsidP="00C145BF"/>
    <w:p w14:paraId="2A742BEF" w14:textId="77777777" w:rsidR="00C145BF" w:rsidRDefault="00C145BF" w:rsidP="00C145BF">
      <w:pPr>
        <w:spacing w:after="0" w:line="240" w:lineRule="auto"/>
        <w:rPr>
          <w:rFonts w:eastAsia="Aptos" w:cs="Times New Roman"/>
        </w:rPr>
      </w:pPr>
      <w:r w:rsidRPr="0042060C">
        <w:rPr>
          <w:rFonts w:eastAsia="Aptos" w:cs="Times New Roman"/>
          <w:b/>
          <w:bCs/>
        </w:rPr>
        <w:t>Event reports:</w:t>
      </w:r>
      <w:r w:rsidRPr="0042060C">
        <w:rPr>
          <w:rFonts w:eastAsia="Aptos" w:cs="Times New Roman"/>
        </w:rPr>
        <w:t xml:space="preserve"> </w:t>
      </w:r>
    </w:p>
    <w:p w14:paraId="68470573" w14:textId="2248C9FA" w:rsidR="00C145BF" w:rsidRPr="001E4209" w:rsidRDefault="06F8FAAF" w:rsidP="00C145BF">
      <w:pPr>
        <w:pStyle w:val="ListParagraph"/>
        <w:numPr>
          <w:ilvl w:val="0"/>
          <w:numId w:val="6"/>
        </w:numPr>
        <w:spacing w:after="0" w:line="240" w:lineRule="auto"/>
        <w:rPr>
          <w:rFonts w:eastAsia="Aptos" w:cs="Times New Roman"/>
          <w:u w:val="single"/>
        </w:rPr>
      </w:pPr>
      <w:r w:rsidRPr="001E4209">
        <w:rPr>
          <w:rFonts w:eastAsia="Aptos" w:cs="Times New Roman"/>
          <w:u w:val="single"/>
        </w:rPr>
        <w:t>Saturnalia</w:t>
      </w:r>
    </w:p>
    <w:p w14:paraId="1A4DF0F4" w14:textId="47D4FEC8" w:rsidR="009A455F" w:rsidRPr="00335574" w:rsidRDefault="00444E49" w:rsidP="00F0472F">
      <w:pPr>
        <w:pStyle w:val="ListParagraph"/>
        <w:numPr>
          <w:ilvl w:val="1"/>
          <w:numId w:val="6"/>
        </w:numPr>
        <w:spacing w:after="0" w:line="240" w:lineRule="auto"/>
        <w:rPr>
          <w:rFonts w:eastAsia="Aptos" w:cs="Times New Roman"/>
          <w:highlight w:val="cyan"/>
        </w:rPr>
      </w:pPr>
      <w:r w:rsidRPr="00335574">
        <w:rPr>
          <w:rFonts w:eastAsia="Aptos" w:cs="Times New Roman"/>
          <w:highlight w:val="cyan"/>
        </w:rPr>
        <w:t xml:space="preserve">Council approved pending </w:t>
      </w:r>
      <w:r w:rsidR="00865D1B">
        <w:rPr>
          <w:rFonts w:eastAsia="Aptos" w:cs="Times New Roman"/>
          <w:highlight w:val="cyan"/>
        </w:rPr>
        <w:t xml:space="preserve">the </w:t>
      </w:r>
      <w:r w:rsidRPr="00335574">
        <w:rPr>
          <w:rFonts w:eastAsia="Aptos" w:cs="Times New Roman"/>
          <w:highlight w:val="cyan"/>
        </w:rPr>
        <w:t xml:space="preserve">approval of </w:t>
      </w:r>
      <w:r w:rsidR="00865D1B">
        <w:rPr>
          <w:rFonts w:eastAsia="Aptos" w:cs="Times New Roman"/>
          <w:highlight w:val="cyan"/>
        </w:rPr>
        <w:t xml:space="preserve">the </w:t>
      </w:r>
      <w:r w:rsidRPr="00335574">
        <w:rPr>
          <w:rFonts w:eastAsia="Aptos" w:cs="Times New Roman"/>
          <w:highlight w:val="cyan"/>
        </w:rPr>
        <w:t>Seneschal and Reeve</w:t>
      </w:r>
      <w:r w:rsidR="00865D1B">
        <w:rPr>
          <w:rFonts w:eastAsia="Aptos" w:cs="Times New Roman"/>
          <w:highlight w:val="cyan"/>
        </w:rPr>
        <w:t xml:space="preserve">. </w:t>
      </w:r>
      <w:r w:rsidR="00F0472F" w:rsidRPr="00335574">
        <w:rPr>
          <w:rFonts w:eastAsia="Aptos" w:cs="Times New Roman"/>
          <w:highlight w:val="cyan"/>
        </w:rPr>
        <w:t xml:space="preserve">Approved by Sir </w:t>
      </w:r>
      <w:r w:rsidR="00865D1B">
        <w:rPr>
          <w:rFonts w:eastAsia="Aptos" w:cs="Times New Roman"/>
          <w:highlight w:val="cyan"/>
        </w:rPr>
        <w:t>Jon,</w:t>
      </w:r>
      <w:r w:rsidR="00F0472F" w:rsidRPr="00335574">
        <w:rPr>
          <w:rFonts w:eastAsia="Aptos" w:cs="Times New Roman"/>
          <w:highlight w:val="cyan"/>
        </w:rPr>
        <w:t xml:space="preserve"> seconded by</w:t>
      </w:r>
      <w:r w:rsidR="00865D1B">
        <w:rPr>
          <w:rFonts w:eastAsia="Aptos" w:cs="Times New Roman"/>
          <w:highlight w:val="cyan"/>
        </w:rPr>
        <w:t xml:space="preserve"> Bermund.</w:t>
      </w:r>
      <w:r w:rsidR="00F0472F" w:rsidRPr="00335574">
        <w:rPr>
          <w:rFonts w:eastAsia="Aptos" w:cs="Times New Roman"/>
          <w:highlight w:val="cyan"/>
        </w:rPr>
        <w:t xml:space="preserve"> Ailbhe, Finn, Julia</w:t>
      </w:r>
      <w:r w:rsidR="00865D1B">
        <w:rPr>
          <w:rFonts w:eastAsia="Aptos" w:cs="Times New Roman"/>
          <w:highlight w:val="cyan"/>
        </w:rPr>
        <w:t xml:space="preserve"> and</w:t>
      </w:r>
      <w:r w:rsidR="00F0472F" w:rsidRPr="00335574">
        <w:rPr>
          <w:rFonts w:eastAsia="Aptos" w:cs="Times New Roman"/>
          <w:highlight w:val="cyan"/>
        </w:rPr>
        <w:t xml:space="preserve"> Rob</w:t>
      </w:r>
      <w:r w:rsidR="00865D1B">
        <w:rPr>
          <w:rFonts w:eastAsia="Aptos" w:cs="Times New Roman"/>
          <w:highlight w:val="cyan"/>
        </w:rPr>
        <w:t xml:space="preserve"> abstained.</w:t>
      </w:r>
    </w:p>
    <w:p w14:paraId="1C51B654" w14:textId="77777777" w:rsidR="00865D1B" w:rsidRDefault="00AA2EB8" w:rsidP="00AA2EB8">
      <w:pPr>
        <w:pStyle w:val="ListParagraph"/>
        <w:numPr>
          <w:ilvl w:val="1"/>
          <w:numId w:val="6"/>
        </w:numPr>
        <w:spacing w:after="0" w:line="240" w:lineRule="auto"/>
        <w:rPr>
          <w:rFonts w:eastAsia="Aptos" w:cs="Times New Roman"/>
        </w:rPr>
      </w:pPr>
      <w:r>
        <w:rPr>
          <w:rFonts w:eastAsia="Aptos" w:cs="Times New Roman"/>
        </w:rPr>
        <w:t>Tassilon</w:t>
      </w:r>
      <w:r w:rsidR="00865D1B">
        <w:rPr>
          <w:rFonts w:eastAsia="Aptos" w:cs="Times New Roman"/>
        </w:rPr>
        <w:t>: “C</w:t>
      </w:r>
      <w:r>
        <w:rPr>
          <w:rFonts w:eastAsia="Aptos" w:cs="Times New Roman"/>
        </w:rPr>
        <w:t>an I vote?”</w:t>
      </w:r>
    </w:p>
    <w:p w14:paraId="36628983" w14:textId="2497BA01" w:rsidR="00865D1B" w:rsidRDefault="00865D1B" w:rsidP="00865D1B">
      <w:pPr>
        <w:pStyle w:val="ListParagraph"/>
        <w:numPr>
          <w:ilvl w:val="2"/>
          <w:numId w:val="6"/>
        </w:numPr>
        <w:spacing w:after="0" w:line="240" w:lineRule="auto"/>
        <w:rPr>
          <w:rFonts w:eastAsia="Aptos" w:cs="Times New Roman"/>
        </w:rPr>
      </w:pPr>
      <w:r>
        <w:rPr>
          <w:rFonts w:eastAsia="Aptos" w:cs="Times New Roman"/>
        </w:rPr>
        <w:t>Tassilon s</w:t>
      </w:r>
      <w:r w:rsidR="00AA2EB8">
        <w:rPr>
          <w:rFonts w:eastAsia="Aptos" w:cs="Times New Roman"/>
        </w:rPr>
        <w:t xml:space="preserve">ubsequently discovers that they’re deputy </w:t>
      </w:r>
      <w:r>
        <w:rPr>
          <w:rFonts w:eastAsia="Aptos" w:cs="Times New Roman"/>
        </w:rPr>
        <w:t>h</w:t>
      </w:r>
      <w:r w:rsidR="00AA2EB8">
        <w:rPr>
          <w:rFonts w:eastAsia="Aptos" w:cs="Times New Roman"/>
        </w:rPr>
        <w:t xml:space="preserve">erald and therefore a voting member </w:t>
      </w:r>
      <w:r>
        <w:rPr>
          <w:rFonts w:eastAsia="Aptos" w:cs="Times New Roman"/>
        </w:rPr>
        <w:t>of</w:t>
      </w:r>
      <w:r w:rsidR="00AA2EB8">
        <w:rPr>
          <w:rFonts w:eastAsia="Aptos" w:cs="Times New Roman"/>
        </w:rPr>
        <w:t xml:space="preserve"> </w:t>
      </w:r>
      <w:r>
        <w:rPr>
          <w:rFonts w:eastAsia="Aptos" w:cs="Times New Roman"/>
        </w:rPr>
        <w:t>C</w:t>
      </w:r>
      <w:r w:rsidR="00AA2EB8">
        <w:rPr>
          <w:rFonts w:eastAsia="Aptos" w:cs="Times New Roman"/>
        </w:rPr>
        <w:t>ouncil</w:t>
      </w:r>
    </w:p>
    <w:p w14:paraId="0E4915E1" w14:textId="06C98487" w:rsidR="00AA2EB8" w:rsidRPr="00AA2EB8" w:rsidRDefault="00865D1B" w:rsidP="00865D1B">
      <w:pPr>
        <w:pStyle w:val="ListParagraph"/>
        <w:numPr>
          <w:ilvl w:val="2"/>
          <w:numId w:val="6"/>
        </w:numPr>
        <w:spacing w:after="0" w:line="240" w:lineRule="auto"/>
        <w:rPr>
          <w:rFonts w:eastAsia="Aptos" w:cs="Times New Roman"/>
        </w:rPr>
      </w:pPr>
      <w:r w:rsidRPr="00FD2949">
        <w:rPr>
          <w:rFonts w:eastAsia="Aptos" w:cs="Times New Roman"/>
          <w:color w:val="7030A0"/>
        </w:rPr>
        <w:t>Rúna</w:t>
      </w:r>
      <w:r>
        <w:rPr>
          <w:rFonts w:eastAsia="Aptos" w:cs="Times New Roman"/>
        </w:rPr>
        <w:t xml:space="preserve"> notes Tassilon has been a member of Council for many months</w:t>
      </w:r>
      <w:r w:rsidR="00AA2EB8">
        <w:rPr>
          <w:rFonts w:eastAsia="Aptos" w:cs="Times New Roman"/>
        </w:rPr>
        <w:t xml:space="preserve"> </w:t>
      </w:r>
    </w:p>
    <w:p w14:paraId="38440C08" w14:textId="6E97BD82" w:rsidR="00C145BF" w:rsidRPr="0042060C" w:rsidRDefault="00C145BF" w:rsidP="00C145BF">
      <w:pPr>
        <w:spacing w:after="0" w:line="240" w:lineRule="auto"/>
        <w:rPr>
          <w:rFonts w:eastAsia="Aptos" w:cs="Times New Roman"/>
          <w:b/>
          <w:bCs/>
        </w:rPr>
      </w:pPr>
    </w:p>
    <w:p w14:paraId="258E611B" w14:textId="77777777" w:rsidR="00C145BF" w:rsidRPr="006D1731" w:rsidRDefault="00C145BF" w:rsidP="006D1731">
      <w:pPr>
        <w:spacing w:after="0" w:line="240" w:lineRule="auto"/>
        <w:contextualSpacing/>
        <w:rPr>
          <w:rFonts w:eastAsia="Aptos" w:cs="Times New Roman"/>
          <w:b/>
          <w:bCs/>
          <w:u w:val="single"/>
        </w:rPr>
      </w:pPr>
      <w:r w:rsidRPr="006D1731">
        <w:rPr>
          <w:rFonts w:eastAsia="Aptos" w:cs="Times New Roman"/>
          <w:b/>
          <w:bCs/>
        </w:rPr>
        <w:t>Regular events</w:t>
      </w:r>
    </w:p>
    <w:p w14:paraId="50CBFD76" w14:textId="5788149F" w:rsidR="001E4209" w:rsidRPr="00865D1B" w:rsidRDefault="00C145BF" w:rsidP="00865D1B">
      <w:pPr>
        <w:pStyle w:val="ListParagraph"/>
        <w:numPr>
          <w:ilvl w:val="0"/>
          <w:numId w:val="8"/>
        </w:numPr>
        <w:spacing w:after="0" w:line="240" w:lineRule="auto"/>
        <w:rPr>
          <w:rFonts w:eastAsia="Aptos" w:cs="Times New Roman"/>
          <w:u w:val="single"/>
        </w:rPr>
      </w:pPr>
      <w:r w:rsidRPr="00865D1B">
        <w:rPr>
          <w:rFonts w:eastAsia="Aptos" w:cs="Times New Roman"/>
          <w:u w:val="single"/>
        </w:rPr>
        <w:t>Regular Thursday night training</w:t>
      </w:r>
    </w:p>
    <w:p w14:paraId="49E6E399" w14:textId="2F2357BF" w:rsidR="00865D1B" w:rsidRPr="00865D1B" w:rsidRDefault="001E4209" w:rsidP="00865D1B">
      <w:pPr>
        <w:numPr>
          <w:ilvl w:val="1"/>
          <w:numId w:val="8"/>
        </w:numPr>
        <w:spacing w:after="0" w:line="240" w:lineRule="auto"/>
        <w:contextualSpacing/>
        <w:rPr>
          <w:rFonts w:eastAsia="Aptos" w:cs="Times New Roman"/>
        </w:rPr>
      </w:pPr>
      <w:r w:rsidRPr="00FD2949">
        <w:rPr>
          <w:rFonts w:eastAsia="Aptos" w:cs="Times New Roman"/>
          <w:color w:val="C00000"/>
        </w:rPr>
        <w:t xml:space="preserve">Finn: </w:t>
      </w:r>
      <w:r w:rsidR="00865D1B" w:rsidRPr="00865D1B">
        <w:rPr>
          <w:rFonts w:eastAsia="Aptos" w:cs="Times New Roman"/>
        </w:rPr>
        <w:t>tentatively hopeful we can continue training at current rates. Rapier, heavy, Fibre Guild all looking healthy.</w:t>
      </w:r>
    </w:p>
    <w:p w14:paraId="04B33EC1" w14:textId="5E4617D1" w:rsidR="001E4209" w:rsidRPr="00865D1B" w:rsidRDefault="001E4209" w:rsidP="00865D1B">
      <w:pPr>
        <w:numPr>
          <w:ilvl w:val="1"/>
          <w:numId w:val="8"/>
        </w:numPr>
        <w:spacing w:after="0" w:line="240" w:lineRule="auto"/>
        <w:contextualSpacing/>
        <w:rPr>
          <w:rFonts w:eastAsia="Aptos" w:cs="Times New Roman"/>
        </w:rPr>
      </w:pPr>
      <w:r w:rsidRPr="00FD2949">
        <w:rPr>
          <w:rFonts w:eastAsia="Aptos" w:cs="Times New Roman"/>
          <w:color w:val="EE0000"/>
        </w:rPr>
        <w:t>Julia</w:t>
      </w:r>
      <w:r w:rsidR="00865D1B" w:rsidRPr="00FD2949">
        <w:rPr>
          <w:rFonts w:eastAsia="Aptos" w:cs="Times New Roman"/>
          <w:color w:val="EE0000"/>
        </w:rPr>
        <w:t xml:space="preserve"> </w:t>
      </w:r>
      <w:r w:rsidR="00865D1B">
        <w:rPr>
          <w:rFonts w:eastAsia="Aptos" w:cs="Times New Roman"/>
        </w:rPr>
        <w:t>about Fibre Guild</w:t>
      </w:r>
      <w:r w:rsidRPr="00865D1B">
        <w:rPr>
          <w:rFonts w:eastAsia="Aptos" w:cs="Times New Roman"/>
        </w:rPr>
        <w:t>: we were quite squishy in th</w:t>
      </w:r>
      <w:r w:rsidR="00865D1B">
        <w:rPr>
          <w:rFonts w:eastAsia="Aptos" w:cs="Times New Roman"/>
        </w:rPr>
        <w:t>e meeting room.</w:t>
      </w:r>
    </w:p>
    <w:p w14:paraId="5E6E094F" w14:textId="7E76B166" w:rsidR="00C145BF" w:rsidRDefault="00C145BF" w:rsidP="00865D1B">
      <w:pPr>
        <w:numPr>
          <w:ilvl w:val="0"/>
          <w:numId w:val="8"/>
        </w:numPr>
        <w:spacing w:after="0" w:line="240" w:lineRule="auto"/>
        <w:contextualSpacing/>
        <w:rPr>
          <w:rFonts w:eastAsia="Aptos" w:cs="Times New Roman"/>
          <w:u w:val="single"/>
        </w:rPr>
      </w:pPr>
      <w:r w:rsidRPr="001E4209">
        <w:rPr>
          <w:rFonts w:eastAsia="Aptos" w:cs="Times New Roman"/>
          <w:u w:val="single"/>
        </w:rPr>
        <w:t>Archery</w:t>
      </w:r>
      <w:r w:rsidR="00B6729A">
        <w:rPr>
          <w:rFonts w:eastAsia="Aptos" w:cs="Times New Roman"/>
          <w:u w:val="single"/>
        </w:rPr>
        <w:t xml:space="preserve"> </w:t>
      </w:r>
    </w:p>
    <w:p w14:paraId="3710A200" w14:textId="755FC4C6" w:rsidR="00B6729A" w:rsidRPr="00E92B95" w:rsidRDefault="00B6729A" w:rsidP="00865D1B">
      <w:pPr>
        <w:numPr>
          <w:ilvl w:val="1"/>
          <w:numId w:val="8"/>
        </w:numPr>
        <w:spacing w:after="0" w:line="240" w:lineRule="auto"/>
        <w:contextualSpacing/>
        <w:rPr>
          <w:rFonts w:eastAsia="Aptos" w:cs="Times New Roman"/>
        </w:rPr>
      </w:pPr>
      <w:r w:rsidRPr="00ED7A52">
        <w:rPr>
          <w:rFonts w:eastAsia="Aptos" w:cs="Times New Roman"/>
          <w:color w:val="747474" w:themeColor="background2" w:themeShade="80"/>
        </w:rPr>
        <w:t>Jo</w:t>
      </w:r>
      <w:r w:rsidR="00B66C26" w:rsidRPr="00ED7A52">
        <w:rPr>
          <w:rFonts w:eastAsia="Aptos" w:cs="Times New Roman"/>
          <w:color w:val="747474" w:themeColor="background2" w:themeShade="80"/>
        </w:rPr>
        <w:t>n</w:t>
      </w:r>
      <w:r w:rsidRPr="00ED7A52">
        <w:rPr>
          <w:rFonts w:eastAsia="Aptos" w:cs="Times New Roman"/>
          <w:color w:val="747474" w:themeColor="background2" w:themeShade="80"/>
        </w:rPr>
        <w:t xml:space="preserve">: </w:t>
      </w:r>
      <w:r w:rsidRPr="00E92B95">
        <w:rPr>
          <w:rFonts w:eastAsia="Aptos" w:cs="Times New Roman"/>
        </w:rPr>
        <w:t>there were 9-10 people there. S</w:t>
      </w:r>
      <w:r w:rsidR="00865D1B">
        <w:rPr>
          <w:rFonts w:eastAsia="Aptos" w:cs="Times New Roman"/>
        </w:rPr>
        <w:t>tormhold</w:t>
      </w:r>
      <w:r w:rsidRPr="00E92B95">
        <w:rPr>
          <w:rFonts w:eastAsia="Aptos" w:cs="Times New Roman"/>
        </w:rPr>
        <w:t xml:space="preserve"> Archery championship </w:t>
      </w:r>
      <w:r w:rsidR="00865D1B">
        <w:rPr>
          <w:rFonts w:eastAsia="Aptos" w:cs="Times New Roman"/>
        </w:rPr>
        <w:t xml:space="preserve">is </w:t>
      </w:r>
      <w:r w:rsidRPr="00E92B95">
        <w:rPr>
          <w:rFonts w:eastAsia="Aptos" w:cs="Times New Roman"/>
        </w:rPr>
        <w:t>coming up</w:t>
      </w:r>
      <w:r w:rsidR="00865D1B">
        <w:rPr>
          <w:rFonts w:eastAsia="Aptos" w:cs="Times New Roman"/>
        </w:rPr>
        <w:t>.</w:t>
      </w:r>
    </w:p>
    <w:p w14:paraId="47D4BCED" w14:textId="06F33D9C" w:rsidR="00C145BF" w:rsidRDefault="06F8FAAF" w:rsidP="00865D1B">
      <w:pPr>
        <w:numPr>
          <w:ilvl w:val="0"/>
          <w:numId w:val="8"/>
        </w:numPr>
        <w:spacing w:after="0" w:line="240" w:lineRule="auto"/>
        <w:contextualSpacing/>
        <w:rPr>
          <w:rFonts w:eastAsia="Aptos" w:cs="Times New Roman"/>
          <w:u w:val="single"/>
        </w:rPr>
      </w:pPr>
      <w:r w:rsidRPr="001E4209">
        <w:rPr>
          <w:rFonts w:eastAsia="Aptos" w:cs="Times New Roman"/>
          <w:u w:val="single"/>
        </w:rPr>
        <w:t xml:space="preserve">Crafthall in March </w:t>
      </w:r>
      <w:r w:rsidR="00865D1B">
        <w:rPr>
          <w:rFonts w:eastAsia="Aptos" w:cs="Times New Roman"/>
          <w:u w:val="single"/>
        </w:rPr>
        <w:t>(</w:t>
      </w:r>
      <w:r w:rsidR="00117820">
        <w:rPr>
          <w:rFonts w:eastAsia="Aptos" w:cs="Times New Roman"/>
          <w:u w:val="single"/>
        </w:rPr>
        <w:t>a</w:t>
      </w:r>
      <w:r w:rsidR="00865D1B">
        <w:rPr>
          <w:rFonts w:eastAsia="Aptos" w:cs="Times New Roman"/>
          <w:u w:val="single"/>
        </w:rPr>
        <w:t xml:space="preserve">ncient </w:t>
      </w:r>
      <w:r w:rsidR="00117820">
        <w:rPr>
          <w:rFonts w:eastAsia="Aptos" w:cs="Times New Roman"/>
          <w:u w:val="single"/>
        </w:rPr>
        <w:t>w</w:t>
      </w:r>
      <w:r w:rsidR="00865D1B">
        <w:rPr>
          <w:rFonts w:eastAsia="Aptos" w:cs="Times New Roman"/>
          <w:u w:val="single"/>
        </w:rPr>
        <w:t>orld)</w:t>
      </w:r>
    </w:p>
    <w:p w14:paraId="7B6B4BAD" w14:textId="336E4544" w:rsidR="00820B50" w:rsidRDefault="00820B50" w:rsidP="00865D1B">
      <w:pPr>
        <w:numPr>
          <w:ilvl w:val="1"/>
          <w:numId w:val="8"/>
        </w:numPr>
        <w:spacing w:after="0" w:line="240" w:lineRule="auto"/>
        <w:contextualSpacing/>
        <w:rPr>
          <w:rFonts w:eastAsia="Aptos" w:cs="Times New Roman"/>
        </w:rPr>
      </w:pPr>
      <w:r w:rsidRPr="00820B50">
        <w:rPr>
          <w:rFonts w:eastAsia="Aptos" w:cs="Times New Roman"/>
        </w:rPr>
        <w:t>Confirm</w:t>
      </w:r>
      <w:r w:rsidR="002957D0">
        <w:rPr>
          <w:rFonts w:eastAsia="Aptos" w:cs="Times New Roman"/>
        </w:rPr>
        <w:t xml:space="preserve">ed that </w:t>
      </w:r>
      <w:r w:rsidR="00865D1B">
        <w:rPr>
          <w:rFonts w:eastAsia="Aptos" w:cs="Times New Roman"/>
        </w:rPr>
        <w:t>M</w:t>
      </w:r>
      <w:r w:rsidR="002957D0">
        <w:rPr>
          <w:rFonts w:eastAsia="Aptos" w:cs="Times New Roman"/>
        </w:rPr>
        <w:t>arch 14</w:t>
      </w:r>
      <w:r w:rsidR="002957D0" w:rsidRPr="002957D0">
        <w:rPr>
          <w:rFonts w:eastAsia="Aptos" w:cs="Times New Roman"/>
          <w:vertAlign w:val="superscript"/>
        </w:rPr>
        <w:t>th</w:t>
      </w:r>
      <w:r w:rsidR="002957D0">
        <w:rPr>
          <w:rFonts w:eastAsia="Aptos" w:cs="Times New Roman"/>
        </w:rPr>
        <w:t xml:space="preserve"> would be the ancient </w:t>
      </w:r>
      <w:r w:rsidR="00247587">
        <w:rPr>
          <w:rFonts w:eastAsia="Aptos" w:cs="Times New Roman"/>
        </w:rPr>
        <w:t>world craft hall</w:t>
      </w:r>
      <w:r w:rsidR="00865D1B">
        <w:rPr>
          <w:rFonts w:eastAsia="Aptos" w:cs="Times New Roman"/>
        </w:rPr>
        <w:t>.</w:t>
      </w:r>
    </w:p>
    <w:p w14:paraId="241F8E0F" w14:textId="6CBAD351" w:rsidR="00865D1B" w:rsidRDefault="00865D1B" w:rsidP="00865D1B">
      <w:pPr>
        <w:numPr>
          <w:ilvl w:val="1"/>
          <w:numId w:val="8"/>
        </w:numPr>
        <w:spacing w:after="0" w:line="240" w:lineRule="auto"/>
        <w:contextualSpacing/>
        <w:rPr>
          <w:rFonts w:eastAsia="Aptos" w:cs="Times New Roman"/>
        </w:rPr>
      </w:pPr>
      <w:r>
        <w:rPr>
          <w:rFonts w:eastAsia="Aptos" w:cs="Times New Roman"/>
        </w:rPr>
        <w:t>Discussion happening in group chat, which Emelye should be added to if she isn’t already in there.</w:t>
      </w:r>
    </w:p>
    <w:p w14:paraId="3AF18211" w14:textId="2277FEC7" w:rsidR="00B66C26" w:rsidRDefault="00B66C26" w:rsidP="00865D1B">
      <w:pPr>
        <w:numPr>
          <w:ilvl w:val="1"/>
          <w:numId w:val="8"/>
        </w:numPr>
        <w:spacing w:after="0" w:line="240" w:lineRule="auto"/>
        <w:contextualSpacing/>
        <w:rPr>
          <w:rFonts w:eastAsia="Aptos" w:cs="Times New Roman"/>
        </w:rPr>
      </w:pPr>
      <w:r>
        <w:rPr>
          <w:rFonts w:eastAsia="Aptos" w:cs="Times New Roman"/>
        </w:rPr>
        <w:t xml:space="preserve">Rohese, </w:t>
      </w:r>
      <w:r w:rsidRPr="00ED7A52">
        <w:rPr>
          <w:rFonts w:eastAsia="Aptos" w:cs="Times New Roman"/>
          <w:color w:val="0070C0"/>
        </w:rPr>
        <w:t xml:space="preserve">Ailbhe </w:t>
      </w:r>
      <w:r>
        <w:rPr>
          <w:rFonts w:eastAsia="Aptos" w:cs="Times New Roman"/>
        </w:rPr>
        <w:t xml:space="preserve">and </w:t>
      </w:r>
      <w:r w:rsidRPr="00ED7A52">
        <w:rPr>
          <w:rFonts w:eastAsia="Aptos" w:cs="Times New Roman"/>
          <w:color w:val="7030A0"/>
        </w:rPr>
        <w:t xml:space="preserve">Rúna </w:t>
      </w:r>
      <w:r>
        <w:rPr>
          <w:rFonts w:eastAsia="Aptos" w:cs="Times New Roman"/>
        </w:rPr>
        <w:t xml:space="preserve">are all teaching classes. </w:t>
      </w:r>
      <w:r w:rsidRPr="00ED7A52">
        <w:rPr>
          <w:rFonts w:eastAsia="Aptos" w:cs="Times New Roman"/>
          <w:color w:val="00B050"/>
        </w:rPr>
        <w:t>Margie</w:t>
      </w:r>
      <w:r>
        <w:rPr>
          <w:rFonts w:eastAsia="Aptos" w:cs="Times New Roman"/>
        </w:rPr>
        <w:t xml:space="preserve"> might, depending on interest.</w:t>
      </w:r>
    </w:p>
    <w:p w14:paraId="65CD2CCE" w14:textId="77777777" w:rsidR="00865D1B" w:rsidRPr="00820B50" w:rsidRDefault="00865D1B" w:rsidP="00865D1B">
      <w:pPr>
        <w:spacing w:after="0" w:line="240" w:lineRule="auto"/>
        <w:contextualSpacing/>
        <w:rPr>
          <w:rFonts w:eastAsia="Aptos" w:cs="Times New Roman"/>
        </w:rPr>
      </w:pPr>
    </w:p>
    <w:p w14:paraId="132F121D" w14:textId="77777777" w:rsidR="00C145BF" w:rsidRPr="006D1731" w:rsidRDefault="06F8FAAF" w:rsidP="006D1731">
      <w:pPr>
        <w:spacing w:after="0" w:line="240" w:lineRule="auto"/>
        <w:contextualSpacing/>
        <w:rPr>
          <w:rFonts w:eastAsia="Aptos" w:cs="Times New Roman"/>
          <w:b/>
          <w:bCs/>
          <w:u w:val="single"/>
        </w:rPr>
      </w:pPr>
      <w:r w:rsidRPr="06F8FAAF">
        <w:rPr>
          <w:rFonts w:eastAsia="Aptos" w:cs="Times New Roman"/>
          <w:b/>
          <w:bCs/>
        </w:rPr>
        <w:t>Other events</w:t>
      </w:r>
    </w:p>
    <w:p w14:paraId="39244130" w14:textId="4ECC1D2D" w:rsidR="00B66C26" w:rsidRDefault="00B66C26" w:rsidP="00B66C26">
      <w:pPr>
        <w:pStyle w:val="ListParagraph"/>
        <w:numPr>
          <w:ilvl w:val="0"/>
          <w:numId w:val="22"/>
        </w:numPr>
        <w:spacing w:after="0" w:line="240" w:lineRule="auto"/>
        <w:rPr>
          <w:rFonts w:eastAsia="Aptos" w:cs="Times New Roman"/>
          <w:u w:val="single"/>
        </w:rPr>
      </w:pPr>
      <w:r>
        <w:rPr>
          <w:rFonts w:eastAsia="Aptos" w:cs="Times New Roman"/>
          <w:u w:val="single"/>
        </w:rPr>
        <w:t>Hunt Ball (Sorcha)</w:t>
      </w:r>
    </w:p>
    <w:p w14:paraId="19C08F11" w14:textId="79F6F08C" w:rsidR="00B66C26" w:rsidRPr="00B66C26" w:rsidRDefault="00B66C26" w:rsidP="00B66C26">
      <w:pPr>
        <w:pStyle w:val="ListParagraph"/>
        <w:numPr>
          <w:ilvl w:val="1"/>
          <w:numId w:val="22"/>
        </w:numPr>
        <w:spacing w:after="0" w:line="240" w:lineRule="auto"/>
        <w:rPr>
          <w:rFonts w:eastAsia="Aptos" w:cs="Times New Roman"/>
          <w:u w:val="single"/>
        </w:rPr>
      </w:pPr>
      <w:r>
        <w:t>W</w:t>
      </w:r>
      <w:r w:rsidR="002974D9">
        <w:t>e</w:t>
      </w:r>
      <w:r>
        <w:t xml:space="preserve"> have a tentative feast steward and </w:t>
      </w:r>
      <w:r w:rsidRPr="00ED7A52">
        <w:rPr>
          <w:color w:val="00B050"/>
        </w:rPr>
        <w:t xml:space="preserve">Margie </w:t>
      </w:r>
      <w:r>
        <w:t xml:space="preserve">has volunteered to mentor in the kitchen. </w:t>
      </w:r>
    </w:p>
    <w:p w14:paraId="3C35875F" w14:textId="77777777" w:rsidR="00B66C26" w:rsidRPr="00B66C26" w:rsidRDefault="00B66C26" w:rsidP="00B66C26">
      <w:pPr>
        <w:pStyle w:val="ListParagraph"/>
        <w:numPr>
          <w:ilvl w:val="1"/>
          <w:numId w:val="22"/>
        </w:numPr>
        <w:spacing w:after="0" w:line="240" w:lineRule="auto"/>
        <w:rPr>
          <w:rFonts w:eastAsia="Aptos" w:cs="Times New Roman"/>
          <w:u w:val="single"/>
        </w:rPr>
      </w:pPr>
      <w:r>
        <w:lastRenderedPageBreak/>
        <w:t xml:space="preserve">We have a tentative map for the hunt. I have talked to Maude about a practice archery range for people who don’t want to hunt. It’s </w:t>
      </w:r>
      <w:r w:rsidR="002974D9">
        <w:t>historically accurate because kids under 14 used to do it</w:t>
      </w:r>
      <w:r>
        <w:t>.</w:t>
      </w:r>
    </w:p>
    <w:p w14:paraId="4FF98B90" w14:textId="18B7EF14" w:rsidR="00B66C26" w:rsidRPr="00B66C26" w:rsidRDefault="009F466A" w:rsidP="00B66C26">
      <w:pPr>
        <w:pStyle w:val="ListParagraph"/>
        <w:numPr>
          <w:ilvl w:val="1"/>
          <w:numId w:val="22"/>
        </w:numPr>
        <w:spacing w:after="0" w:line="240" w:lineRule="auto"/>
        <w:rPr>
          <w:rFonts w:eastAsia="Aptos" w:cs="Times New Roman"/>
          <w:u w:val="single"/>
        </w:rPr>
      </w:pPr>
      <w:r w:rsidRPr="00ED7A52">
        <w:rPr>
          <w:rFonts w:eastAsia="Aptos" w:cs="Times New Roman"/>
          <w:color w:val="747474" w:themeColor="background2" w:themeShade="80"/>
        </w:rPr>
        <w:t xml:space="preserve">Jon </w:t>
      </w:r>
      <w:r w:rsidRPr="00B66C26">
        <w:rPr>
          <w:rFonts w:eastAsia="Aptos" w:cs="Times New Roman"/>
        </w:rPr>
        <w:t>suggested</w:t>
      </w:r>
      <w:r w:rsidR="00B66C26" w:rsidRPr="00B66C26">
        <w:rPr>
          <w:rFonts w:eastAsia="Aptos" w:cs="Times New Roman"/>
        </w:rPr>
        <w:t xml:space="preserve"> we</w:t>
      </w:r>
      <w:r w:rsidRPr="00B66C26">
        <w:rPr>
          <w:rFonts w:eastAsia="Aptos" w:cs="Times New Roman"/>
        </w:rPr>
        <w:t xml:space="preserve"> limit foraging where the shooting is occurring for safety</w:t>
      </w:r>
      <w:r w:rsidR="00B66C26" w:rsidRPr="00B66C26">
        <w:rPr>
          <w:rFonts w:eastAsia="Aptos" w:cs="Times New Roman"/>
        </w:rPr>
        <w:t>.</w:t>
      </w:r>
    </w:p>
    <w:p w14:paraId="51A9B2A5" w14:textId="3E0C486F" w:rsidR="00B66C26" w:rsidRPr="00B66C26" w:rsidRDefault="001D210E" w:rsidP="00B66C26">
      <w:pPr>
        <w:pStyle w:val="ListParagraph"/>
        <w:numPr>
          <w:ilvl w:val="1"/>
          <w:numId w:val="22"/>
        </w:numPr>
        <w:spacing w:after="0" w:line="240" w:lineRule="auto"/>
        <w:rPr>
          <w:rFonts w:eastAsia="Aptos" w:cs="Times New Roman"/>
          <w:u w:val="single"/>
        </w:rPr>
      </w:pPr>
      <w:r w:rsidRPr="00B66C26">
        <w:rPr>
          <w:rFonts w:eastAsia="Aptos" w:cs="Times New Roman"/>
        </w:rPr>
        <w:t xml:space="preserve">Wet weather plans </w:t>
      </w:r>
      <w:r w:rsidR="00B66C26" w:rsidRPr="00B66C26">
        <w:rPr>
          <w:rFonts w:eastAsia="Aptos" w:cs="Times New Roman"/>
        </w:rPr>
        <w:t>are T</w:t>
      </w:r>
      <w:r w:rsidRPr="00B66C26">
        <w:rPr>
          <w:rFonts w:eastAsia="Aptos" w:cs="Times New Roman"/>
        </w:rPr>
        <w:t>BC</w:t>
      </w:r>
      <w:r w:rsidR="00B66C26" w:rsidRPr="00B66C26">
        <w:rPr>
          <w:rFonts w:eastAsia="Aptos" w:cs="Times New Roman"/>
        </w:rPr>
        <w:t>.</w:t>
      </w:r>
    </w:p>
    <w:p w14:paraId="52B376D2" w14:textId="17434145" w:rsidR="00B66C26" w:rsidRPr="00B66C26" w:rsidRDefault="00B66C26" w:rsidP="00B66C26">
      <w:pPr>
        <w:pStyle w:val="ListParagraph"/>
        <w:numPr>
          <w:ilvl w:val="1"/>
          <w:numId w:val="22"/>
        </w:numPr>
        <w:spacing w:after="0" w:line="240" w:lineRule="auto"/>
        <w:rPr>
          <w:rFonts w:eastAsia="Aptos" w:cs="Times New Roman"/>
          <w:u w:val="single"/>
        </w:rPr>
      </w:pPr>
      <w:r>
        <w:rPr>
          <w:rFonts w:eastAsia="Aptos" w:cs="Times New Roman"/>
        </w:rPr>
        <w:t>Also chatting to Lord Charles (Sharr).</w:t>
      </w:r>
    </w:p>
    <w:p w14:paraId="6A2CC9ED" w14:textId="2B2D2D3F" w:rsidR="00D61E33" w:rsidRPr="00D61E33" w:rsidRDefault="06F8FAAF" w:rsidP="00B66C26">
      <w:pPr>
        <w:numPr>
          <w:ilvl w:val="0"/>
          <w:numId w:val="22"/>
        </w:numPr>
        <w:spacing w:after="0" w:line="240" w:lineRule="auto"/>
        <w:contextualSpacing/>
        <w:rPr>
          <w:rFonts w:eastAsia="Aptos" w:cs="Times New Roman"/>
          <w:u w:val="single"/>
        </w:rPr>
      </w:pPr>
      <w:r w:rsidRPr="00D61E33">
        <w:rPr>
          <w:rFonts w:eastAsia="Aptos" w:cs="Times New Roman"/>
          <w:u w:val="single"/>
        </w:rPr>
        <w:t xml:space="preserve">Royal </w:t>
      </w:r>
      <w:r w:rsidR="00117820">
        <w:rPr>
          <w:rFonts w:eastAsia="Aptos" w:cs="Times New Roman"/>
          <w:u w:val="single"/>
        </w:rPr>
        <w:t>vi</w:t>
      </w:r>
      <w:r w:rsidRPr="00D61E33">
        <w:rPr>
          <w:rFonts w:eastAsia="Aptos" w:cs="Times New Roman"/>
          <w:u w:val="single"/>
        </w:rPr>
        <w:t xml:space="preserve">sit </w:t>
      </w:r>
      <w:r w:rsidR="00B66C26">
        <w:rPr>
          <w:rFonts w:eastAsia="Aptos" w:cs="Times New Roman"/>
          <w:u w:val="single"/>
        </w:rPr>
        <w:t xml:space="preserve">on </w:t>
      </w:r>
      <w:r w:rsidRPr="00D61E33">
        <w:rPr>
          <w:rFonts w:eastAsia="Aptos" w:cs="Times New Roman"/>
          <w:u w:val="single"/>
        </w:rPr>
        <w:t>May 10</w:t>
      </w:r>
      <w:r w:rsidRPr="00D61E33">
        <w:rPr>
          <w:rFonts w:eastAsia="Aptos" w:cs="Times New Roman"/>
          <w:u w:val="single"/>
          <w:vertAlign w:val="superscript"/>
        </w:rPr>
        <w:t>th</w:t>
      </w:r>
      <w:r w:rsidRPr="00D61E33">
        <w:rPr>
          <w:rFonts w:eastAsia="Aptos" w:cs="Times New Roman"/>
          <w:u w:val="single"/>
        </w:rPr>
        <w:t xml:space="preserve"> </w:t>
      </w:r>
      <w:r w:rsidRPr="00ED7A52">
        <w:rPr>
          <w:rFonts w:eastAsia="Aptos" w:cs="Times New Roman"/>
          <w:color w:val="747474" w:themeColor="background2" w:themeShade="80"/>
          <w:u w:val="single"/>
        </w:rPr>
        <w:t>(</w:t>
      </w:r>
      <w:r w:rsidR="00B66C26" w:rsidRPr="00ED7A52">
        <w:rPr>
          <w:rFonts w:eastAsia="Aptos" w:cs="Times New Roman"/>
          <w:color w:val="747474" w:themeColor="background2" w:themeShade="80"/>
          <w:u w:val="single"/>
        </w:rPr>
        <w:t>Jon)</w:t>
      </w:r>
      <w:r w:rsidR="00DF741C" w:rsidRPr="00ED7A52">
        <w:rPr>
          <w:rFonts w:eastAsia="Aptos" w:cs="Times New Roman"/>
          <w:color w:val="747474" w:themeColor="background2" w:themeShade="80"/>
          <w:u w:val="single"/>
        </w:rPr>
        <w:t xml:space="preserve"> </w:t>
      </w:r>
    </w:p>
    <w:p w14:paraId="29210BC1" w14:textId="67165306" w:rsidR="00D61E33" w:rsidRPr="00335574" w:rsidRDefault="00B66C26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  <w:highlight w:val="yellow"/>
        </w:rPr>
      </w:pPr>
      <w:r>
        <w:rPr>
          <w:rFonts w:eastAsia="Aptos" w:cs="Times New Roman"/>
          <w:highlight w:val="yellow"/>
        </w:rPr>
        <w:t>We w</w:t>
      </w:r>
      <w:r w:rsidR="00D61E33" w:rsidRPr="00335574">
        <w:rPr>
          <w:rFonts w:eastAsia="Aptos" w:cs="Times New Roman"/>
          <w:highlight w:val="yellow"/>
        </w:rPr>
        <w:t xml:space="preserve">ill need to try and change </w:t>
      </w:r>
      <w:r>
        <w:rPr>
          <w:rFonts w:eastAsia="Aptos" w:cs="Times New Roman"/>
          <w:highlight w:val="yellow"/>
        </w:rPr>
        <w:t>the C</w:t>
      </w:r>
      <w:r w:rsidR="00D61E33" w:rsidRPr="00335574">
        <w:rPr>
          <w:rFonts w:eastAsia="Aptos" w:cs="Times New Roman"/>
          <w:highlight w:val="yellow"/>
        </w:rPr>
        <w:t xml:space="preserve">rafthall day to Sunday for </w:t>
      </w:r>
      <w:r>
        <w:rPr>
          <w:rFonts w:eastAsia="Aptos" w:cs="Times New Roman"/>
          <w:highlight w:val="yellow"/>
        </w:rPr>
        <w:t>M</w:t>
      </w:r>
      <w:r w:rsidR="00D61E33" w:rsidRPr="00335574">
        <w:rPr>
          <w:rFonts w:eastAsia="Aptos" w:cs="Times New Roman"/>
          <w:highlight w:val="yellow"/>
        </w:rPr>
        <w:t>ay to save money</w:t>
      </w:r>
      <w:r>
        <w:rPr>
          <w:rFonts w:eastAsia="Aptos" w:cs="Times New Roman"/>
          <w:highlight w:val="yellow"/>
        </w:rPr>
        <w:t xml:space="preserve">. </w:t>
      </w:r>
    </w:p>
    <w:p w14:paraId="05DA1EE8" w14:textId="77777777" w:rsidR="00117820" w:rsidRPr="00117820" w:rsidRDefault="00D61E33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</w:rPr>
      </w:pPr>
      <w:r>
        <w:t xml:space="preserve">Planning something </w:t>
      </w:r>
      <w:r w:rsidR="006F24E6">
        <w:t>very similar to what we did in the past</w:t>
      </w:r>
      <w:r w:rsidR="00B66C26">
        <w:t xml:space="preserve"> for Kings Thibault and Jayne: </w:t>
      </w:r>
      <w:r w:rsidR="006F24E6">
        <w:t>eggs, bacon and pancakes with fighting opportunities as well</w:t>
      </w:r>
      <w:r w:rsidR="00E06FE3">
        <w:t>.</w:t>
      </w:r>
      <w:r w:rsidR="00B66C26">
        <w:t xml:space="preserve"> </w:t>
      </w:r>
    </w:p>
    <w:p w14:paraId="311D878D" w14:textId="417A2494" w:rsidR="00D61E33" w:rsidRPr="00117820" w:rsidRDefault="00B66C26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</w:rPr>
      </w:pPr>
      <w:r>
        <w:t>Costs will be kept low.</w:t>
      </w:r>
    </w:p>
    <w:p w14:paraId="0834DBC4" w14:textId="3957DC5E" w:rsidR="00117820" w:rsidRPr="00E06FE3" w:rsidRDefault="00117820" w:rsidP="00117820">
      <w:pPr>
        <w:numPr>
          <w:ilvl w:val="2"/>
          <w:numId w:val="22"/>
        </w:numPr>
        <w:spacing w:after="0" w:line="240" w:lineRule="auto"/>
        <w:contextualSpacing/>
        <w:rPr>
          <w:rFonts w:eastAsia="Aptos" w:cs="Times New Roman"/>
        </w:rPr>
      </w:pPr>
      <w:r w:rsidRPr="00ED7A52">
        <w:rPr>
          <w:color w:val="747474" w:themeColor="background2" w:themeShade="80"/>
        </w:rPr>
        <w:t xml:space="preserve">Jon: </w:t>
      </w:r>
      <w:r>
        <w:t>it will be “way below market rate for brunch”</w:t>
      </w:r>
    </w:p>
    <w:p w14:paraId="249B7321" w14:textId="12CF01D0" w:rsidR="00E06FE3" w:rsidRPr="00B07388" w:rsidRDefault="00B66C26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</w:rPr>
      </w:pPr>
      <w:r>
        <w:t>The</w:t>
      </w:r>
      <w:r w:rsidRPr="00ED7A52">
        <w:rPr>
          <w:color w:val="00B050"/>
        </w:rPr>
        <w:t xml:space="preserve"> </w:t>
      </w:r>
      <w:r w:rsidR="00E06FE3" w:rsidRPr="00ED7A52">
        <w:rPr>
          <w:color w:val="00B050"/>
        </w:rPr>
        <w:t xml:space="preserve">Baronial </w:t>
      </w:r>
      <w:r w:rsidR="00E06FE3" w:rsidRPr="00ED7A52">
        <w:rPr>
          <w:color w:val="747474" w:themeColor="background2" w:themeShade="80"/>
        </w:rPr>
        <w:t xml:space="preserve">team </w:t>
      </w:r>
      <w:r w:rsidR="00E06FE3">
        <w:t xml:space="preserve">will steward and </w:t>
      </w:r>
      <w:r w:rsidR="00E06FE3" w:rsidRPr="00ED7A52">
        <w:rPr>
          <w:color w:val="EE0000"/>
        </w:rPr>
        <w:t>Rob</w:t>
      </w:r>
      <w:r w:rsidR="00E06FE3">
        <w:t xml:space="preserve"> has offered to help on the BBQ</w:t>
      </w:r>
      <w:r>
        <w:t>.</w:t>
      </w:r>
    </w:p>
    <w:p w14:paraId="212A9D5B" w14:textId="22DCFAD3" w:rsidR="00B07388" w:rsidRPr="00B66C26" w:rsidRDefault="00B66C26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</w:rPr>
      </w:pPr>
      <w:r>
        <w:t>It will start at around 10am and finish by 2pm.</w:t>
      </w:r>
    </w:p>
    <w:p w14:paraId="05000EF3" w14:textId="7DD9635C" w:rsidR="006F24E6" w:rsidRPr="00117820" w:rsidRDefault="00B66C26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  <w:highlight w:val="yellow"/>
        </w:rPr>
      </w:pPr>
      <w:r w:rsidRPr="00117820">
        <w:rPr>
          <w:highlight w:val="yellow"/>
        </w:rPr>
        <w:t>Jon will send an event proposal in when he can.</w:t>
      </w:r>
    </w:p>
    <w:p w14:paraId="2F51812E" w14:textId="77777777" w:rsidR="00D279C0" w:rsidRPr="00D279C0" w:rsidRDefault="06F8FAAF" w:rsidP="00B66C26">
      <w:pPr>
        <w:numPr>
          <w:ilvl w:val="0"/>
          <w:numId w:val="22"/>
        </w:numPr>
        <w:spacing w:after="0" w:line="240" w:lineRule="auto"/>
        <w:contextualSpacing/>
        <w:rPr>
          <w:rFonts w:eastAsia="Aptos" w:cs="Times New Roman"/>
          <w:u w:val="single"/>
        </w:rPr>
      </w:pPr>
      <w:r w:rsidRPr="00D279C0">
        <w:rPr>
          <w:rFonts w:eastAsia="Aptos" w:cs="Times New Roman"/>
          <w:u w:val="single"/>
        </w:rPr>
        <w:t xml:space="preserve">Renfair update </w:t>
      </w:r>
      <w:r w:rsidRPr="00ED7A52">
        <w:rPr>
          <w:rFonts w:eastAsia="Aptos" w:cs="Times New Roman"/>
          <w:color w:val="7030A0"/>
          <w:u w:val="single"/>
        </w:rPr>
        <w:t>(Rúna)</w:t>
      </w:r>
    </w:p>
    <w:p w14:paraId="3C553788" w14:textId="1E2227D4" w:rsidR="00B66C26" w:rsidRPr="00B66C26" w:rsidRDefault="00117820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</w:rPr>
      </w:pPr>
      <w:r>
        <w:rPr>
          <w:rFonts w:eastAsia="Aptos" w:cs="Times New Roman"/>
          <w:highlight w:val="yellow"/>
        </w:rPr>
        <w:t>C</w:t>
      </w:r>
      <w:r w:rsidR="00D279C0" w:rsidRPr="00117820">
        <w:rPr>
          <w:highlight w:val="yellow"/>
        </w:rPr>
        <w:t xml:space="preserve">urrently figuring </w:t>
      </w:r>
      <w:r w:rsidR="00D279C0" w:rsidRPr="00335574">
        <w:rPr>
          <w:highlight w:val="yellow"/>
        </w:rPr>
        <w:t>out number</w:t>
      </w:r>
      <w:r w:rsidR="00A55CB5" w:rsidRPr="00335574">
        <w:rPr>
          <w:highlight w:val="yellow"/>
        </w:rPr>
        <w:t>s</w:t>
      </w:r>
      <w:r w:rsidR="00B66C26">
        <w:rPr>
          <w:highlight w:val="yellow"/>
        </w:rPr>
        <w:t xml:space="preserve"> of how many people we need or want for the demo to send in an email to Konga, who has asked so he can work out how many passes we need.</w:t>
      </w:r>
    </w:p>
    <w:p w14:paraId="44E2AAF2" w14:textId="65758E64" w:rsidR="06F8FAAF" w:rsidRDefault="00B66C26" w:rsidP="00B66C26">
      <w:pPr>
        <w:numPr>
          <w:ilvl w:val="1"/>
          <w:numId w:val="22"/>
        </w:numPr>
        <w:spacing w:after="0" w:line="240" w:lineRule="auto"/>
        <w:contextualSpacing/>
        <w:rPr>
          <w:rFonts w:eastAsia="Aptos" w:cs="Times New Roman"/>
        </w:rPr>
      </w:pPr>
      <w:r w:rsidRPr="00B66C26">
        <w:rPr>
          <w:rFonts w:eastAsia="Aptos" w:cs="Times New Roman"/>
        </w:rPr>
        <w:t>W</w:t>
      </w:r>
      <w:r w:rsidR="00D279C0" w:rsidRPr="00B66C26">
        <w:t xml:space="preserve">e will </w:t>
      </w:r>
      <w:r w:rsidRPr="00B66C26">
        <w:t xml:space="preserve">then </w:t>
      </w:r>
      <w:r w:rsidR="00D279C0" w:rsidRPr="00B66C26">
        <w:t>advertise and make</w:t>
      </w:r>
      <w:r w:rsidR="00D279C0">
        <w:t xml:space="preserve"> clear that tickets associated with volunteering must be for </w:t>
      </w:r>
      <w:r>
        <w:t>people who are coming to advertise the SCA, not just use it for free entry.</w:t>
      </w:r>
    </w:p>
    <w:p w14:paraId="31AB5705" w14:textId="41CB5874" w:rsidR="00D279C0" w:rsidRPr="00B66C26" w:rsidRDefault="06F8FAAF" w:rsidP="00B66C26">
      <w:pPr>
        <w:numPr>
          <w:ilvl w:val="0"/>
          <w:numId w:val="22"/>
        </w:numPr>
        <w:spacing w:after="0" w:line="240" w:lineRule="auto"/>
        <w:contextualSpacing/>
        <w:rPr>
          <w:u w:val="single"/>
          <w:lang w:val="en-US"/>
        </w:rPr>
      </w:pPr>
      <w:r w:rsidRPr="00B66C26">
        <w:rPr>
          <w:u w:val="single"/>
        </w:rPr>
        <w:t>Martial demonstration for Lifeview aged care</w:t>
      </w:r>
      <w:r w:rsidR="00B66C26" w:rsidRPr="00B66C26">
        <w:rPr>
          <w:u w:val="single"/>
        </w:rPr>
        <w:t xml:space="preserve"> </w:t>
      </w:r>
      <w:r w:rsidR="00D279C0" w:rsidRPr="00B66C26">
        <w:rPr>
          <w:u w:val="single"/>
        </w:rPr>
        <w:t>(</w:t>
      </w:r>
      <w:r w:rsidR="00D279C0" w:rsidRPr="00B66C26">
        <w:rPr>
          <w:rFonts w:eastAsia="Aptos"/>
          <w:u w:val="single"/>
        </w:rPr>
        <w:t>Bermund)</w:t>
      </w:r>
    </w:p>
    <w:p w14:paraId="6E99993F" w14:textId="5B7B291D" w:rsidR="00B83618" w:rsidRPr="00117820" w:rsidRDefault="00117820" w:rsidP="00B66C26">
      <w:pPr>
        <w:numPr>
          <w:ilvl w:val="1"/>
          <w:numId w:val="22"/>
        </w:numPr>
        <w:spacing w:after="0" w:line="240" w:lineRule="auto"/>
        <w:contextualSpacing/>
        <w:rPr>
          <w:lang w:val="en-US"/>
        </w:rPr>
      </w:pPr>
      <w:r w:rsidRPr="00117820">
        <w:rPr>
          <w:lang w:val="en-US"/>
        </w:rPr>
        <w:t>They have sent an email asking if we could do a demo on</w:t>
      </w:r>
      <w:r w:rsidR="06F8FAAF">
        <w:t xml:space="preserve"> October 16</w:t>
      </w:r>
      <w:r w:rsidR="06F8FAAF" w:rsidRPr="00117820">
        <w:rPr>
          <w:vertAlign w:val="superscript"/>
        </w:rPr>
        <w:t>th</w:t>
      </w:r>
      <w:r w:rsidR="06F8FAAF">
        <w:t xml:space="preserve"> for their ageing celebration event</w:t>
      </w:r>
      <w:r>
        <w:t>.</w:t>
      </w:r>
    </w:p>
    <w:p w14:paraId="0DC7FDD8" w14:textId="4681EA08" w:rsidR="00117820" w:rsidRPr="00117820" w:rsidRDefault="00B83618" w:rsidP="00B66C26">
      <w:pPr>
        <w:numPr>
          <w:ilvl w:val="1"/>
          <w:numId w:val="22"/>
        </w:numPr>
        <w:spacing w:after="0" w:line="240" w:lineRule="auto"/>
        <w:contextualSpacing/>
        <w:rPr>
          <w:lang w:val="en-US"/>
        </w:rPr>
      </w:pPr>
      <w:r>
        <w:t>Key questions</w:t>
      </w:r>
      <w:r w:rsidR="00117820">
        <w:t>, compiled after Council discussion</w:t>
      </w:r>
      <w:r>
        <w:t>:</w:t>
      </w:r>
    </w:p>
    <w:p w14:paraId="4904E0CC" w14:textId="77777777" w:rsidR="00117820" w:rsidRDefault="00117820" w:rsidP="00117820">
      <w:pPr>
        <w:numPr>
          <w:ilvl w:val="2"/>
          <w:numId w:val="22"/>
        </w:numPr>
        <w:spacing w:after="0" w:line="240" w:lineRule="auto"/>
        <w:contextualSpacing/>
        <w:rPr>
          <w:lang w:val="en-US"/>
        </w:rPr>
      </w:pPr>
      <w:r>
        <w:rPr>
          <w:lang w:val="en-US"/>
        </w:rPr>
        <w:t>What is the venue?</w:t>
      </w:r>
    </w:p>
    <w:p w14:paraId="4FF5991E" w14:textId="6749809D" w:rsidR="00117820" w:rsidRPr="00117820" w:rsidRDefault="00B83618" w:rsidP="00117820">
      <w:pPr>
        <w:numPr>
          <w:ilvl w:val="2"/>
          <w:numId w:val="22"/>
        </w:numPr>
        <w:spacing w:after="0" w:line="240" w:lineRule="auto"/>
        <w:contextualSpacing/>
        <w:rPr>
          <w:lang w:val="en-US"/>
        </w:rPr>
      </w:pPr>
      <w:r>
        <w:t>Would we have problems insurance wise with steel weapons</w:t>
      </w:r>
      <w:r w:rsidR="00117820">
        <w:t xml:space="preserve"> or in general?</w:t>
      </w:r>
    </w:p>
    <w:p w14:paraId="1F676CC4" w14:textId="181EA859" w:rsidR="00117820" w:rsidRPr="00117820" w:rsidRDefault="00117820" w:rsidP="00117820">
      <w:pPr>
        <w:numPr>
          <w:ilvl w:val="2"/>
          <w:numId w:val="22"/>
        </w:numPr>
        <w:spacing w:after="0" w:line="240" w:lineRule="auto"/>
        <w:contextualSpacing/>
        <w:rPr>
          <w:lang w:val="en-US"/>
        </w:rPr>
      </w:pPr>
      <w:r>
        <w:t>What do they think our martial activities are?</w:t>
      </w:r>
    </w:p>
    <w:p w14:paraId="1D37E97A" w14:textId="5415068E" w:rsidR="00117820" w:rsidRPr="00117820" w:rsidRDefault="00117820" w:rsidP="00117820">
      <w:pPr>
        <w:numPr>
          <w:ilvl w:val="2"/>
          <w:numId w:val="22"/>
        </w:numPr>
        <w:spacing w:after="0" w:line="240" w:lineRule="auto"/>
        <w:contextualSpacing/>
        <w:rPr>
          <w:lang w:val="en-US"/>
        </w:rPr>
      </w:pPr>
      <w:r>
        <w:t>Can we give them what they want?</w:t>
      </w:r>
    </w:p>
    <w:p w14:paraId="6BDAF1CC" w14:textId="77777777" w:rsidR="00117820" w:rsidRPr="00117820" w:rsidRDefault="00117820" w:rsidP="00117820">
      <w:pPr>
        <w:numPr>
          <w:ilvl w:val="2"/>
          <w:numId w:val="22"/>
        </w:numPr>
        <w:spacing w:after="0" w:line="240" w:lineRule="auto"/>
        <w:contextualSpacing/>
        <w:rPr>
          <w:lang w:val="en-US"/>
        </w:rPr>
      </w:pPr>
      <w:r>
        <w:t xml:space="preserve">Are they interested in just demonstrations or would activities people could participate in be ideal? </w:t>
      </w:r>
    </w:p>
    <w:p w14:paraId="1B6BD832" w14:textId="43D1C306" w:rsidR="00B83618" w:rsidRDefault="00B83618" w:rsidP="00117820">
      <w:pPr>
        <w:numPr>
          <w:ilvl w:val="2"/>
          <w:numId w:val="22"/>
        </w:numPr>
        <w:spacing w:after="0" w:line="240" w:lineRule="auto"/>
        <w:contextualSpacing/>
        <w:rPr>
          <w:lang w:val="en-US"/>
        </w:rPr>
      </w:pPr>
      <w:r>
        <w:t xml:space="preserve">Were they purely interested in martial demonstrations or </w:t>
      </w:r>
      <w:r w:rsidR="00856404">
        <w:t>would they also be interested in things like dancing or fibrecrafts?</w:t>
      </w:r>
    </w:p>
    <w:p w14:paraId="21CE9F96" w14:textId="418D448E" w:rsidR="00C145BF" w:rsidRPr="00117820" w:rsidRDefault="00B83618" w:rsidP="00117820">
      <w:pPr>
        <w:numPr>
          <w:ilvl w:val="1"/>
          <w:numId w:val="22"/>
        </w:numPr>
        <w:spacing w:after="0" w:line="240" w:lineRule="auto"/>
        <w:contextualSpacing/>
        <w:rPr>
          <w:highlight w:val="yellow"/>
          <w:lang w:val="en-US"/>
        </w:rPr>
      </w:pPr>
      <w:r w:rsidRPr="00117820">
        <w:rPr>
          <w:highlight w:val="yellow"/>
        </w:rPr>
        <w:t>Sir Jon</w:t>
      </w:r>
      <w:r w:rsidR="00117820" w:rsidRPr="00117820">
        <w:rPr>
          <w:highlight w:val="yellow"/>
        </w:rPr>
        <w:t xml:space="preserve"> suggests a working group with Rúna, Bermund and the Baronage. General agreement.</w:t>
      </w:r>
      <w:r w:rsidRPr="00117820">
        <w:rPr>
          <w:highlight w:val="yellow"/>
        </w:rPr>
        <w:t xml:space="preserve"> </w:t>
      </w:r>
    </w:p>
    <w:p w14:paraId="4C636AC0" w14:textId="77777777" w:rsidR="00B83618" w:rsidRPr="00B83618" w:rsidRDefault="00B83618" w:rsidP="00B83618">
      <w:pPr>
        <w:spacing w:after="0" w:line="240" w:lineRule="auto"/>
        <w:ind w:left="1440"/>
        <w:contextualSpacing/>
        <w:rPr>
          <w:lang w:val="en-US"/>
        </w:rPr>
      </w:pPr>
    </w:p>
    <w:p w14:paraId="4073D7C6" w14:textId="77C78DFE" w:rsidR="001E6FC1" w:rsidRDefault="06F8FAAF" w:rsidP="00117820">
      <w:pPr>
        <w:spacing w:after="0"/>
        <w:rPr>
          <w:b/>
          <w:bCs/>
          <w:u w:val="single"/>
          <w:lang w:val="en-US"/>
        </w:rPr>
      </w:pPr>
      <w:r w:rsidRPr="06F8FAAF">
        <w:rPr>
          <w:b/>
          <w:bCs/>
          <w:u w:val="single"/>
          <w:lang w:val="en-US"/>
        </w:rPr>
        <w:t>New General Business</w:t>
      </w:r>
    </w:p>
    <w:p w14:paraId="1409051A" w14:textId="77777777" w:rsidR="00117820" w:rsidRPr="00117820" w:rsidRDefault="06F8FAAF" w:rsidP="00117820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 w:rsidRPr="00117820">
        <w:rPr>
          <w:u w:val="single"/>
        </w:rPr>
        <w:t>Approve rental agreement</w:t>
      </w:r>
      <w:r w:rsidR="00117820">
        <w:rPr>
          <w:u w:val="single"/>
        </w:rPr>
        <w:t xml:space="preserve"> for the hall</w:t>
      </w:r>
      <w:r w:rsidRPr="00117820">
        <w:rPr>
          <w:u w:val="single"/>
        </w:rPr>
        <w:t xml:space="preserve"> (</w:t>
      </w:r>
      <w:r w:rsidRPr="00117820">
        <w:rPr>
          <w:color w:val="7030A0"/>
          <w:u w:val="single"/>
        </w:rPr>
        <w:t>Rúna)</w:t>
      </w:r>
    </w:p>
    <w:p w14:paraId="19846F3A" w14:textId="77777777" w:rsidR="00117820" w:rsidRDefault="00117820" w:rsidP="0011782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rPr>
          <w:lang w:val="en-US"/>
        </w:rPr>
        <w:t xml:space="preserve">Main difference from last time: </w:t>
      </w:r>
      <w:r w:rsidR="00316C67" w:rsidRPr="00117820">
        <w:rPr>
          <w:lang w:val="en-US"/>
        </w:rPr>
        <w:t>Thursdays and Saturdays will be all day</w:t>
      </w:r>
      <w:r>
        <w:rPr>
          <w:lang w:val="en-US"/>
        </w:rPr>
        <w:t xml:space="preserve">. Same prices and conditions otherwise, but formalised contract. </w:t>
      </w:r>
    </w:p>
    <w:p w14:paraId="604A6DBD" w14:textId="77777777" w:rsidR="00117820" w:rsidRPr="00117820" w:rsidRDefault="00803450" w:rsidP="0011782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EE0000"/>
        </w:rPr>
        <w:t xml:space="preserve">Rob: </w:t>
      </w:r>
      <w:r>
        <w:t xml:space="preserve">should we be looking at taking photos after we clean up to avoid </w:t>
      </w:r>
      <w:r w:rsidR="00117820">
        <w:t>the possibility of a cleaning fee?</w:t>
      </w:r>
    </w:p>
    <w:p w14:paraId="10020090" w14:textId="77777777" w:rsidR="00117820" w:rsidRPr="00117820" w:rsidRDefault="00803450" w:rsidP="0011782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C00000"/>
        </w:rPr>
        <w:lastRenderedPageBreak/>
        <w:t xml:space="preserve">Finn: </w:t>
      </w:r>
      <w:r>
        <w:t>better safe than sorry</w:t>
      </w:r>
      <w:r w:rsidR="00117820">
        <w:t xml:space="preserve">, but </w:t>
      </w:r>
      <w:r>
        <w:t xml:space="preserve">I don’t anticipate it being </w:t>
      </w:r>
      <w:r w:rsidR="00D95A80">
        <w:t>necessary</w:t>
      </w:r>
      <w:r w:rsidR="00117820">
        <w:t>.</w:t>
      </w:r>
    </w:p>
    <w:p w14:paraId="159514F6" w14:textId="7F123DC6" w:rsidR="00117820" w:rsidRPr="00117820" w:rsidRDefault="004C3E96" w:rsidP="0011782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rPr>
          <w:highlight w:val="cyan"/>
        </w:rPr>
        <w:t>The rental agreement was approved. M</w:t>
      </w:r>
      <w:r w:rsidR="00800536" w:rsidRPr="00117820">
        <w:rPr>
          <w:highlight w:val="cyan"/>
        </w:rPr>
        <w:t xml:space="preserve">oved by </w:t>
      </w:r>
      <w:r w:rsidR="00117820" w:rsidRPr="00117820">
        <w:rPr>
          <w:highlight w:val="cyan"/>
        </w:rPr>
        <w:t>Rob</w:t>
      </w:r>
      <w:r w:rsidR="00ED7A52">
        <w:rPr>
          <w:highlight w:val="cyan"/>
        </w:rPr>
        <w:t>,</w:t>
      </w:r>
      <w:r w:rsidR="00117820" w:rsidRPr="00117820">
        <w:rPr>
          <w:highlight w:val="cyan"/>
        </w:rPr>
        <w:t xml:space="preserve"> </w:t>
      </w:r>
      <w:r w:rsidR="00800536" w:rsidRPr="00117820">
        <w:rPr>
          <w:highlight w:val="cyan"/>
        </w:rPr>
        <w:t xml:space="preserve">seconded by </w:t>
      </w:r>
      <w:r w:rsidR="00117820">
        <w:rPr>
          <w:highlight w:val="cyan"/>
        </w:rPr>
        <w:t>Jon.</w:t>
      </w:r>
      <w:r w:rsidR="00800536" w:rsidRPr="00117820">
        <w:rPr>
          <w:highlight w:val="cyan"/>
        </w:rPr>
        <w:t xml:space="preserve"> Finn and R</w:t>
      </w:r>
      <w:r w:rsidR="00117820">
        <w:rPr>
          <w:highlight w:val="cyan"/>
        </w:rPr>
        <w:t>úna abstained.</w:t>
      </w:r>
      <w:r w:rsidR="00800536" w:rsidRPr="00117820">
        <w:rPr>
          <w:highlight w:val="cyan"/>
        </w:rPr>
        <w:t xml:space="preserve"> </w:t>
      </w:r>
    </w:p>
    <w:p w14:paraId="14E0D481" w14:textId="77777777" w:rsidR="00117820" w:rsidRPr="00117820" w:rsidRDefault="06F8FAAF" w:rsidP="00117820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 w:rsidRPr="00117820">
        <w:rPr>
          <w:u w:val="single"/>
          <w:lang w:val="en-US"/>
        </w:rPr>
        <w:t xml:space="preserve">High Tide catering team request to borrow our BBQ </w:t>
      </w:r>
      <w:r w:rsidRPr="004C3E96">
        <w:rPr>
          <w:color w:val="7030A0"/>
          <w:u w:val="single"/>
          <w:lang w:val="en-US"/>
        </w:rPr>
        <w:t>(Rúna</w:t>
      </w:r>
      <w:r w:rsidR="00117820" w:rsidRPr="004C3E96">
        <w:rPr>
          <w:color w:val="7030A0"/>
          <w:u w:val="single"/>
          <w:lang w:val="en-US"/>
        </w:rPr>
        <w:t>)</w:t>
      </w:r>
    </w:p>
    <w:p w14:paraId="4961197B" w14:textId="02421C51" w:rsidR="00765880" w:rsidRDefault="00117820" w:rsidP="0011782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rPr>
          <w:lang w:val="en-US"/>
        </w:rPr>
        <w:t xml:space="preserve">Subject to usual rules to return </w:t>
      </w:r>
      <w:r w:rsidR="00FD2949">
        <w:rPr>
          <w:lang w:val="en-US"/>
        </w:rPr>
        <w:t>with full</w:t>
      </w:r>
      <w:r>
        <w:rPr>
          <w:lang w:val="en-US"/>
        </w:rPr>
        <w:t xml:space="preserve"> gas bottle and they will pay for it if they break it. </w:t>
      </w:r>
    </w:p>
    <w:p w14:paraId="27B911C2" w14:textId="77777777" w:rsidR="004C3E96" w:rsidRPr="00ED7A52" w:rsidRDefault="00117820" w:rsidP="004C3E96">
      <w:pPr>
        <w:pStyle w:val="ListParagraph"/>
        <w:numPr>
          <w:ilvl w:val="1"/>
          <w:numId w:val="23"/>
        </w:numPr>
        <w:spacing w:after="0"/>
        <w:rPr>
          <w:highlight w:val="yellow"/>
          <w:lang w:val="en-US"/>
        </w:rPr>
      </w:pPr>
      <w:r w:rsidRPr="00ED7A52">
        <w:rPr>
          <w:highlight w:val="yellow"/>
          <w:lang w:val="en-US"/>
        </w:rPr>
        <w:t>Jon has taken on the responsibility for transport back and forth.</w:t>
      </w:r>
    </w:p>
    <w:p w14:paraId="73EB7414" w14:textId="77777777" w:rsidR="004C3E96" w:rsidRPr="004C3E96" w:rsidRDefault="00765880" w:rsidP="004C3E96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4C3E96">
        <w:rPr>
          <w:highlight w:val="cyan"/>
          <w:lang w:val="en-US"/>
        </w:rPr>
        <w:t>Approv</w:t>
      </w:r>
      <w:r w:rsidR="004C3E96" w:rsidRPr="004C3E96">
        <w:rPr>
          <w:highlight w:val="cyan"/>
          <w:lang w:val="en-US"/>
        </w:rPr>
        <w:t>ed to borrow BBQ.</w:t>
      </w:r>
      <w:r w:rsidRPr="004C3E96">
        <w:rPr>
          <w:highlight w:val="cyan"/>
          <w:lang w:val="en-US"/>
        </w:rPr>
        <w:t xml:space="preserve"> </w:t>
      </w:r>
      <w:r w:rsidRPr="004C3E96">
        <w:rPr>
          <w:highlight w:val="cyan"/>
        </w:rPr>
        <w:t>Moved by Tassilon, seconded by Bermun</w:t>
      </w:r>
      <w:r w:rsidR="004C3E96" w:rsidRPr="004C3E96">
        <w:rPr>
          <w:highlight w:val="cyan"/>
        </w:rPr>
        <w:t>d.</w:t>
      </w:r>
    </w:p>
    <w:p w14:paraId="09954C5D" w14:textId="77777777" w:rsidR="004C3E96" w:rsidRPr="004C3E96" w:rsidRDefault="004C3E96" w:rsidP="004C3E96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>
        <w:rPr>
          <w:u w:val="single"/>
        </w:rPr>
        <w:t>B</w:t>
      </w:r>
      <w:r w:rsidR="00767336" w:rsidRPr="004C3E96">
        <w:rPr>
          <w:u w:val="single"/>
        </w:rPr>
        <w:t xml:space="preserve">uy $50 </w:t>
      </w:r>
      <w:r w:rsidR="00B6044D" w:rsidRPr="004C3E96">
        <w:rPr>
          <w:u w:val="single"/>
        </w:rPr>
        <w:t>wall</w:t>
      </w:r>
      <w:r w:rsidR="00767336" w:rsidRPr="004C3E96">
        <w:rPr>
          <w:u w:val="single"/>
        </w:rPr>
        <w:t xml:space="preserve"> fan for meeting room </w:t>
      </w:r>
      <w:r>
        <w:rPr>
          <w:u w:val="single"/>
        </w:rPr>
        <w:t>(Airdin, absent)</w:t>
      </w:r>
    </w:p>
    <w:p w14:paraId="603D3D8C" w14:textId="791F33EE" w:rsidR="004C3E96" w:rsidRPr="004C3E96" w:rsidRDefault="004C3E96" w:rsidP="004C3E96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4C3E96">
        <w:rPr>
          <w:lang w:val="en-US"/>
        </w:rPr>
        <w:t xml:space="preserve">Airdin: </w:t>
      </w:r>
      <w:r>
        <w:rPr>
          <w:lang w:val="en-US"/>
        </w:rPr>
        <w:t>th</w:t>
      </w:r>
      <w:r w:rsidR="06F8FAAF">
        <w:t xml:space="preserve">e fan will both benefit us and be a nice gesture to strengthen </w:t>
      </w:r>
      <w:r w:rsidR="00FD2949">
        <w:t>our</w:t>
      </w:r>
      <w:r w:rsidR="06F8FAAF">
        <w:t xml:space="preserve"> ties with the Rovers</w:t>
      </w:r>
      <w:r>
        <w:t xml:space="preserve">. </w:t>
      </w:r>
    </w:p>
    <w:p w14:paraId="6A9B738D" w14:textId="77777777" w:rsidR="004C3E96" w:rsidRPr="004C3E96" w:rsidRDefault="004C3E96" w:rsidP="004C3E96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EE0000"/>
        </w:rPr>
        <w:t xml:space="preserve">Julia: </w:t>
      </w:r>
      <w:r>
        <w:t xml:space="preserve">the meeting room is squished as it is. </w:t>
      </w:r>
    </w:p>
    <w:p w14:paraId="5E5FD6BE" w14:textId="77777777" w:rsidR="004C3E96" w:rsidRPr="004C3E96" w:rsidRDefault="004C3E96" w:rsidP="004C3E96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t>General c</w:t>
      </w:r>
      <w:r w:rsidR="00A13E75" w:rsidRPr="00A13E75">
        <w:t>onsensus: the fan is not a big priority especially since currently the weather is getting cooler</w:t>
      </w:r>
      <w:r>
        <w:t xml:space="preserve">. </w:t>
      </w:r>
    </w:p>
    <w:p w14:paraId="2793317B" w14:textId="5A62C98B" w:rsidR="004C3E96" w:rsidRPr="004C3E96" w:rsidRDefault="004C3E96" w:rsidP="00683F40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7030A0"/>
        </w:rPr>
        <w:t xml:space="preserve">Rúna: </w:t>
      </w:r>
      <w:r>
        <w:t xml:space="preserve">it seems the only positive we can see is that it will benefit our relationship with the Rovers. </w:t>
      </w:r>
      <w:r w:rsidRPr="00ED7A52">
        <w:rPr>
          <w:highlight w:val="yellow"/>
        </w:rPr>
        <w:t xml:space="preserve">We’ll defer the item until Airdin can plead his case at </w:t>
      </w:r>
      <w:r w:rsidR="00ED7A52">
        <w:rPr>
          <w:highlight w:val="yellow"/>
        </w:rPr>
        <w:t xml:space="preserve">a </w:t>
      </w:r>
      <w:r w:rsidRPr="00ED7A52">
        <w:rPr>
          <w:highlight w:val="yellow"/>
        </w:rPr>
        <w:t>meeting.</w:t>
      </w:r>
      <w:r>
        <w:t xml:space="preserve"> </w:t>
      </w:r>
      <w:r w:rsidR="00A13E75" w:rsidRPr="00D95A80">
        <w:t xml:space="preserve"> </w:t>
      </w:r>
    </w:p>
    <w:p w14:paraId="52F15154" w14:textId="65EF4767" w:rsidR="00CB6303" w:rsidRPr="004C3E96" w:rsidRDefault="004D43DF" w:rsidP="004C3E96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 w:rsidRPr="004C3E96">
        <w:rPr>
          <w:u w:val="single"/>
        </w:rPr>
        <w:t>T</w:t>
      </w:r>
      <w:r w:rsidR="00FA379A" w:rsidRPr="004C3E96">
        <w:rPr>
          <w:u w:val="single"/>
        </w:rPr>
        <w:t>actical storage clean up</w:t>
      </w:r>
      <w:r w:rsidR="00656465" w:rsidRPr="004C3E96">
        <w:rPr>
          <w:u w:val="single"/>
        </w:rPr>
        <w:t xml:space="preserve"> (</w:t>
      </w:r>
      <w:r w:rsidR="00EB79B0" w:rsidRPr="004C3E96">
        <w:rPr>
          <w:u w:val="single"/>
        </w:rPr>
        <w:t>Maude</w:t>
      </w:r>
      <w:r w:rsidR="007A53BC" w:rsidRPr="004C3E96">
        <w:rPr>
          <w:u w:val="single"/>
        </w:rPr>
        <w:t>)</w:t>
      </w:r>
    </w:p>
    <w:p w14:paraId="64C7800D" w14:textId="03AAE031" w:rsidR="004C3E96" w:rsidRPr="00683F40" w:rsidRDefault="004C3E96" w:rsidP="004C3E96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t>Archery supplies were difficult to reach</w:t>
      </w:r>
      <w:r w:rsidR="00683F40">
        <w:t xml:space="preserve"> because of stuff on the floor. </w:t>
      </w:r>
      <w:r w:rsidR="00683F40" w:rsidRPr="00ED7A52">
        <w:rPr>
          <w:highlight w:val="yellow"/>
        </w:rPr>
        <w:t>Proposal to spend some time on a Thursday or Saturday tidying it up.</w:t>
      </w:r>
    </w:p>
    <w:p w14:paraId="002EB67B" w14:textId="77777777" w:rsidR="00683F40" w:rsidRPr="00683F40" w:rsidRDefault="00683F40" w:rsidP="00683F4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t xml:space="preserve">Joanna, Emelye and </w:t>
      </w:r>
      <w:r w:rsidRPr="00ED7A52">
        <w:rPr>
          <w:color w:val="EE0000"/>
        </w:rPr>
        <w:t>Rob</w:t>
      </w:r>
      <w:r>
        <w:t xml:space="preserve"> volunteer if it happens at the same time they are at the hall, though they won’t travel just for it.</w:t>
      </w:r>
    </w:p>
    <w:p w14:paraId="15F69805" w14:textId="4E20BA9A" w:rsidR="00683F40" w:rsidRPr="00683F40" w:rsidRDefault="06F8FAAF" w:rsidP="00683F40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 w:rsidRPr="00683F40">
        <w:rPr>
          <w:u w:val="single"/>
        </w:rPr>
        <w:t xml:space="preserve">Key lockbox </w:t>
      </w:r>
      <w:r w:rsidR="00E12851" w:rsidRPr="00683F40">
        <w:rPr>
          <w:u w:val="single"/>
        </w:rPr>
        <w:t>for archery key (</w:t>
      </w:r>
      <w:r w:rsidR="00683F40">
        <w:rPr>
          <w:u w:val="single"/>
        </w:rPr>
        <w:t>Maude)</w:t>
      </w:r>
      <w:r w:rsidRPr="00683F40">
        <w:rPr>
          <w:u w:val="single"/>
        </w:rPr>
        <w:t xml:space="preserve"> </w:t>
      </w:r>
    </w:p>
    <w:p w14:paraId="528A48A0" w14:textId="28A9918F" w:rsidR="0093260B" w:rsidRPr="00683F40" w:rsidRDefault="00C169B4" w:rsidP="00683F4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t>We have one key for the school and</w:t>
      </w:r>
      <w:r w:rsidR="00683F40">
        <w:t xml:space="preserve"> it is burdensome to </w:t>
      </w:r>
      <w:r>
        <w:t xml:space="preserve">be the single person who </w:t>
      </w:r>
      <w:r w:rsidR="00FD2949">
        <w:t>has it. I</w:t>
      </w:r>
      <w:r>
        <w:t xml:space="preserve">f we had a lockbox at the </w:t>
      </w:r>
      <w:r w:rsidR="00106F0B">
        <w:t>hall,</w:t>
      </w:r>
      <w:r>
        <w:t xml:space="preserve"> </w:t>
      </w:r>
      <w:r w:rsidR="00E41D14">
        <w:t>it</w:t>
      </w:r>
      <w:r>
        <w:t xml:space="preserve"> could be easier</w:t>
      </w:r>
      <w:r w:rsidR="00683F40">
        <w:t>. Potentially $40.</w:t>
      </w:r>
    </w:p>
    <w:p w14:paraId="32F01FE5" w14:textId="34B9C778" w:rsidR="00683F40" w:rsidRPr="00683F40" w:rsidRDefault="00683F40" w:rsidP="00683F40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C00000"/>
        </w:rPr>
        <w:t xml:space="preserve">Finn: </w:t>
      </w:r>
      <w:r>
        <w:t>does this mean we will have to go via the hall for archery?</w:t>
      </w:r>
    </w:p>
    <w:p w14:paraId="0CB4B6A9" w14:textId="62054969" w:rsidR="00683F40" w:rsidRPr="00683F40" w:rsidRDefault="00683F40" w:rsidP="00683F40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>Maude: we need to do that anyway to pick up the archery equipment.</w:t>
      </w:r>
    </w:p>
    <w:p w14:paraId="0A69FCEF" w14:textId="5D7D84FF" w:rsidR="00683F40" w:rsidRPr="00683F40" w:rsidRDefault="00683F40" w:rsidP="00683F4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747474" w:themeColor="background2" w:themeShade="80"/>
        </w:rPr>
        <w:t xml:space="preserve">Jon: </w:t>
      </w:r>
      <w:r>
        <w:t>could bolt onto the side of a cupboard?</w:t>
      </w:r>
    </w:p>
    <w:p w14:paraId="7802429D" w14:textId="657573D1" w:rsidR="00683F40" w:rsidRPr="00683F40" w:rsidRDefault="00683F40" w:rsidP="00683F40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t>General concern about someone seeing the lockbox and thinking there’s something worth stealing.</w:t>
      </w:r>
    </w:p>
    <w:p w14:paraId="754CD2AA" w14:textId="083B04F1" w:rsidR="00683F40" w:rsidRPr="00683F40" w:rsidRDefault="00683F40" w:rsidP="00683F40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0070C0"/>
        </w:rPr>
        <w:t xml:space="preserve">Ailbhe: </w:t>
      </w:r>
      <w:r>
        <w:t>I have a small lockbox at my house. It’s only big enough for maybe a credit card to fit in, so wouldn’t seem worth it.</w:t>
      </w:r>
    </w:p>
    <w:p w14:paraId="44029862" w14:textId="77777777" w:rsidR="00683F40" w:rsidRPr="00ED7A52" w:rsidRDefault="06F8FAAF" w:rsidP="00683F40">
      <w:pPr>
        <w:pStyle w:val="ListParagraph"/>
        <w:numPr>
          <w:ilvl w:val="1"/>
          <w:numId w:val="23"/>
        </w:numPr>
        <w:spacing w:after="0"/>
        <w:rPr>
          <w:highlight w:val="yellow"/>
          <w:lang w:val="en-US"/>
        </w:rPr>
      </w:pPr>
      <w:r w:rsidRPr="00ED7A52">
        <w:rPr>
          <w:highlight w:val="yellow"/>
        </w:rPr>
        <w:t xml:space="preserve">Airdin </w:t>
      </w:r>
      <w:r w:rsidR="00683F40" w:rsidRPr="00ED7A52">
        <w:rPr>
          <w:highlight w:val="yellow"/>
        </w:rPr>
        <w:t>may have one to donate.</w:t>
      </w:r>
    </w:p>
    <w:p w14:paraId="6710BE94" w14:textId="77777777" w:rsidR="00683F40" w:rsidRPr="00683F40" w:rsidRDefault="00683F40" w:rsidP="00683F40">
      <w:pPr>
        <w:pStyle w:val="ListParagraph"/>
        <w:numPr>
          <w:ilvl w:val="1"/>
          <w:numId w:val="23"/>
        </w:numPr>
        <w:spacing w:after="0"/>
        <w:rPr>
          <w:highlight w:val="cyan"/>
          <w:lang w:val="en-US"/>
        </w:rPr>
      </w:pPr>
      <w:r w:rsidRPr="00683F40">
        <w:rPr>
          <w:highlight w:val="cyan"/>
          <w:lang w:val="en-US"/>
        </w:rPr>
        <w:t xml:space="preserve">Approval of </w:t>
      </w:r>
      <w:r w:rsidR="00E41D14" w:rsidRPr="00683F40">
        <w:rPr>
          <w:highlight w:val="cyan"/>
        </w:rPr>
        <w:t>up to $50 be made available for the purchase of a key safe</w:t>
      </w:r>
      <w:r w:rsidRPr="00683F40">
        <w:rPr>
          <w:highlight w:val="cyan"/>
        </w:rPr>
        <w:t xml:space="preserve">. </w:t>
      </w:r>
      <w:r w:rsidR="00E41D14" w:rsidRPr="00683F40">
        <w:rPr>
          <w:highlight w:val="cyan"/>
        </w:rPr>
        <w:t>Rob moves</w:t>
      </w:r>
      <w:r w:rsidRPr="00683F40">
        <w:rPr>
          <w:highlight w:val="cyan"/>
        </w:rPr>
        <w:t>, T</w:t>
      </w:r>
      <w:r w:rsidR="00E41D14" w:rsidRPr="00683F40">
        <w:rPr>
          <w:highlight w:val="cyan"/>
        </w:rPr>
        <w:t>assilon second</w:t>
      </w:r>
      <w:r w:rsidRPr="00683F40">
        <w:rPr>
          <w:highlight w:val="cyan"/>
        </w:rPr>
        <w:t>s</w:t>
      </w:r>
      <w:r>
        <w:rPr>
          <w:highlight w:val="cyan"/>
        </w:rPr>
        <w:t>.</w:t>
      </w:r>
    </w:p>
    <w:p w14:paraId="1A3197E0" w14:textId="77777777" w:rsidR="00EC557B" w:rsidRPr="00EC557B" w:rsidRDefault="00683F40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7030A0"/>
        </w:rPr>
        <w:t xml:space="preserve">Rúna: </w:t>
      </w:r>
      <w:r w:rsidRPr="00683F40">
        <w:t>“Tassilon gets my condolences and consolation prize</w:t>
      </w:r>
      <w:r w:rsidR="00EC557B">
        <w:t xml:space="preserve"> [for only seconding]</w:t>
      </w:r>
      <w:r w:rsidRPr="00683F40">
        <w:t>.”</w:t>
      </w:r>
      <w:r w:rsidR="00E41D14" w:rsidRPr="00683F40">
        <w:t xml:space="preserve"> </w:t>
      </w:r>
    </w:p>
    <w:p w14:paraId="593BE126" w14:textId="27E74E5B" w:rsidR="00EC557B" w:rsidRPr="00EC557B" w:rsidRDefault="06F8FAAF" w:rsidP="00EC557B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 w:rsidRPr="00EC557B">
        <w:rPr>
          <w:u w:val="single"/>
        </w:rPr>
        <w:t xml:space="preserve">Throne </w:t>
      </w:r>
      <w:r w:rsidR="00EC557B">
        <w:rPr>
          <w:u w:val="single"/>
        </w:rPr>
        <w:t>c</w:t>
      </w:r>
      <w:r w:rsidRPr="00EC557B">
        <w:rPr>
          <w:u w:val="single"/>
        </w:rPr>
        <w:t>ushion project (</w:t>
      </w:r>
      <w:r w:rsidR="00EC557B">
        <w:rPr>
          <w:u w:val="single"/>
        </w:rPr>
        <w:t xml:space="preserve">Emelye and </w:t>
      </w:r>
      <w:r w:rsidR="00EC557B" w:rsidRPr="00ED7A52">
        <w:rPr>
          <w:color w:val="00B050"/>
          <w:u w:val="single"/>
        </w:rPr>
        <w:t>Margie)</w:t>
      </w:r>
    </w:p>
    <w:p w14:paraId="38D8D525" w14:textId="77777777" w:rsidR="00EC557B" w:rsidRPr="00EC557B" w:rsidRDefault="00EC557B" w:rsidP="00EC557B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lastRenderedPageBreak/>
        <w:t xml:space="preserve">Emelye: use cross-stitch to make cushions for each throne that match the carpet. I believe </w:t>
      </w:r>
      <w:r w:rsidRPr="00ED7A52">
        <w:rPr>
          <w:color w:val="00B050"/>
        </w:rPr>
        <w:t xml:space="preserve">Margie </w:t>
      </w:r>
      <w:r>
        <w:t xml:space="preserve">has sourced the pattern. No prices yet. </w:t>
      </w:r>
    </w:p>
    <w:p w14:paraId="2679DC25" w14:textId="77777777" w:rsidR="00EC557B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00B050"/>
          <w:lang w:val="en-US"/>
        </w:rPr>
        <w:t>Margie</w:t>
      </w:r>
      <w:r w:rsidRPr="00EC557B">
        <w:rPr>
          <w:lang w:val="en-US"/>
        </w:rPr>
        <w:t xml:space="preserve"> in officer chat: </w:t>
      </w:r>
      <w:r w:rsidR="0095133B" w:rsidRPr="00EC557B">
        <w:rPr>
          <w:lang w:val="en-US"/>
        </w:rPr>
        <w:t>I am still waiting on pattern from Emma de Lastone. She has to convert it so it can be read.</w:t>
      </w:r>
    </w:p>
    <w:p w14:paraId="53E1F73F" w14:textId="56845BA5" w:rsidR="00EC557B" w:rsidRDefault="00F93E1B" w:rsidP="00EC557B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0070C0"/>
          <w:lang w:val="en-US"/>
        </w:rPr>
        <w:t xml:space="preserve">Ailbhe: </w:t>
      </w:r>
      <w:r w:rsidRPr="00EC557B">
        <w:rPr>
          <w:lang w:val="en-US"/>
        </w:rPr>
        <w:t>Do you have</w:t>
      </w:r>
      <w:r w:rsidR="00EC557B">
        <w:rPr>
          <w:lang w:val="en-US"/>
        </w:rPr>
        <w:t xml:space="preserve"> a</w:t>
      </w:r>
      <w:r w:rsidRPr="00EC557B">
        <w:rPr>
          <w:lang w:val="en-US"/>
        </w:rPr>
        <w:t xml:space="preserve"> timeline in mind</w:t>
      </w:r>
      <w:r w:rsidR="00EC557B">
        <w:rPr>
          <w:lang w:val="en-US"/>
        </w:rPr>
        <w:t xml:space="preserve">? I would love to </w:t>
      </w:r>
      <w:r w:rsidR="00FD2949">
        <w:rPr>
          <w:lang w:val="en-US"/>
        </w:rPr>
        <w:t>help but</w:t>
      </w:r>
      <w:r w:rsidR="00EC557B">
        <w:rPr>
          <w:lang w:val="en-US"/>
        </w:rPr>
        <w:t xml:space="preserve"> have many projects.</w:t>
      </w:r>
      <w:r w:rsidRPr="00EC557B">
        <w:rPr>
          <w:lang w:val="en-US"/>
        </w:rPr>
        <w:t xml:space="preserve"> </w:t>
      </w:r>
    </w:p>
    <w:p w14:paraId="51326311" w14:textId="343437B1" w:rsidR="00F93E1B" w:rsidRDefault="00F93E1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C557B">
        <w:rPr>
          <w:rFonts w:eastAsia="Times New Roman"/>
          <w:color w:val="000000" w:themeColor="text1"/>
          <w:lang w:eastAsia="en-AU"/>
        </w:rPr>
        <w:t>Emelye</w:t>
      </w:r>
      <w:r w:rsidRPr="00EC557B">
        <w:rPr>
          <w:lang w:val="en-US"/>
        </w:rPr>
        <w:t>: as long as it takes</w:t>
      </w:r>
      <w:r w:rsidR="00EC557B">
        <w:rPr>
          <w:lang w:val="en-US"/>
        </w:rPr>
        <w:t>. It should not take as long as the carpet.</w:t>
      </w:r>
    </w:p>
    <w:p w14:paraId="46FBBEF9" w14:textId="77777777" w:rsidR="00EC557B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rPr>
          <w:rFonts w:eastAsia="Times New Roman"/>
          <w:color w:val="000000" w:themeColor="text1"/>
          <w:lang w:eastAsia="en-AU"/>
        </w:rPr>
        <w:t>Sorcha</w:t>
      </w:r>
      <w:r w:rsidRPr="00EC557B">
        <w:rPr>
          <w:lang w:val="en-US"/>
        </w:rPr>
        <w:t>:</w:t>
      </w:r>
      <w:r>
        <w:rPr>
          <w:lang w:val="en-US"/>
        </w:rPr>
        <w:t xml:space="preserve"> before the B&amp;B step down?</w:t>
      </w:r>
    </w:p>
    <w:p w14:paraId="5165BB8E" w14:textId="77777777" w:rsidR="00EC557B" w:rsidRPr="00EC557B" w:rsidRDefault="06F8FAAF" w:rsidP="00EC557B">
      <w:pPr>
        <w:pStyle w:val="ListParagraph"/>
        <w:numPr>
          <w:ilvl w:val="0"/>
          <w:numId w:val="23"/>
        </w:numPr>
        <w:spacing w:after="0"/>
        <w:rPr>
          <w:u w:val="single"/>
          <w:lang w:val="en-US"/>
        </w:rPr>
      </w:pPr>
      <w:r w:rsidRPr="00EC557B">
        <w:rPr>
          <w:u w:val="single"/>
        </w:rPr>
        <w:t xml:space="preserve">College-Baronial research/mentor program </w:t>
      </w:r>
      <w:r w:rsidRPr="00ED7A52">
        <w:rPr>
          <w:color w:val="EE0000"/>
          <w:u w:val="single"/>
        </w:rPr>
        <w:t xml:space="preserve">(Julia) </w:t>
      </w:r>
    </w:p>
    <w:p w14:paraId="2AE80655" w14:textId="1613E074" w:rsidR="00EC557B" w:rsidRPr="00EC557B" w:rsidRDefault="00EC557B" w:rsidP="00EC557B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C557B">
        <w:rPr>
          <w:lang w:val="en-US"/>
        </w:rPr>
        <w:t xml:space="preserve">The </w:t>
      </w:r>
      <w:r w:rsidRPr="00EC557B">
        <w:t>g</w:t>
      </w:r>
      <w:r w:rsidR="00317462" w:rsidRPr="00EC557B">
        <w:t xml:space="preserve">oal is </w:t>
      </w:r>
      <w:r w:rsidR="00FD2949" w:rsidRPr="00EC557B">
        <w:t>to pair</w:t>
      </w:r>
      <w:r w:rsidR="00317462" w:rsidRPr="00EC557B">
        <w:t xml:space="preserve"> collegians/newcomers with more experienced folks in their field</w:t>
      </w:r>
      <w:r>
        <w:t>.</w:t>
      </w:r>
    </w:p>
    <w:p w14:paraId="3B8BBC2A" w14:textId="77777777" w:rsidR="00EC557B" w:rsidRPr="00EC557B" w:rsidRDefault="00317462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BA6A99">
        <w:t xml:space="preserve">Find folks interested </w:t>
      </w:r>
      <w:r>
        <w:t xml:space="preserve">in </w:t>
      </w:r>
      <w:r w:rsidRPr="00BA6A99">
        <w:t>mentor</w:t>
      </w:r>
      <w:r>
        <w:t>ing</w:t>
      </w:r>
      <w:r w:rsidRPr="00BA6A99">
        <w:t xml:space="preserve"> </w:t>
      </w:r>
      <w:r w:rsidR="00EC557B">
        <w:t xml:space="preserve">and </w:t>
      </w:r>
      <w:r w:rsidRPr="00BA6A99">
        <w:t>have them list what they are keen to mentor</w:t>
      </w:r>
      <w:r>
        <w:t xml:space="preserve"> and </w:t>
      </w:r>
      <w:r w:rsidRPr="00BA6A99">
        <w:t xml:space="preserve">how they'd prefer to do so </w:t>
      </w:r>
      <w:r w:rsidR="00EC557B">
        <w:t>with</w:t>
      </w:r>
      <w:r w:rsidRPr="00BA6A99">
        <w:t xml:space="preserve"> best contact info. </w:t>
      </w:r>
    </w:p>
    <w:p w14:paraId="0E9DE9E8" w14:textId="77777777" w:rsidR="00EC557B" w:rsidRPr="00EC557B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 xml:space="preserve">List to be held by Seneschal? Chatelaine? </w:t>
      </w:r>
    </w:p>
    <w:p w14:paraId="6FB50E59" w14:textId="03713078" w:rsidR="00317462" w:rsidRPr="00EC557B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EE0000"/>
          <w:lang w:val="en-US"/>
        </w:rPr>
        <w:t xml:space="preserve">Julia: </w:t>
      </w:r>
      <w:r>
        <w:rPr>
          <w:lang w:val="en-US"/>
        </w:rPr>
        <w:t>“It’s not online dating, but it’s matchmaking.”</w:t>
      </w:r>
    </w:p>
    <w:p w14:paraId="56C430FB" w14:textId="44F554DF" w:rsidR="00EC557B" w:rsidRPr="00EC557B" w:rsidRDefault="00EC557B" w:rsidP="00EC557B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7030A0"/>
        </w:rPr>
        <w:t xml:space="preserve">Rúna: </w:t>
      </w:r>
      <w:r>
        <w:t>have you chatted to the College about this?</w:t>
      </w:r>
    </w:p>
    <w:p w14:paraId="4A215492" w14:textId="017E70E4" w:rsidR="00EC557B" w:rsidRPr="00EC557B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EE0000"/>
        </w:rPr>
        <w:t xml:space="preserve">Julia: </w:t>
      </w:r>
      <w:r>
        <w:t xml:space="preserve">not yet. </w:t>
      </w:r>
    </w:p>
    <w:p w14:paraId="05A17F88" w14:textId="2E5E5DF2" w:rsidR="00EC557B" w:rsidRPr="00EC557B" w:rsidRDefault="00EC557B" w:rsidP="00EC557B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>
        <w:t>Feedback from people in meeting</w:t>
      </w:r>
    </w:p>
    <w:p w14:paraId="354BECE9" w14:textId="331C98C2" w:rsidR="00EC557B" w:rsidRPr="00EC557B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 xml:space="preserve">Ayla: a lot of newcomers want more guidance. </w:t>
      </w:r>
    </w:p>
    <w:p w14:paraId="5820E7EF" w14:textId="6B0DE81C" w:rsidR="00EC557B" w:rsidRPr="00FD2949" w:rsidRDefault="00EC557B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0070C0"/>
        </w:rPr>
        <w:t xml:space="preserve">Ailbhe: </w:t>
      </w:r>
      <w:r>
        <w:t xml:space="preserve">do you have an idea what </w:t>
      </w:r>
      <w:r w:rsidR="00FD2949">
        <w:t>levels you want for mentors and mentees? Julia: it depends.</w:t>
      </w:r>
    </w:p>
    <w:p w14:paraId="63257E3B" w14:textId="007EA6EB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0070C0"/>
        </w:rPr>
        <w:t xml:space="preserve">Ailbhe: </w:t>
      </w:r>
      <w:r>
        <w:t xml:space="preserve">people may want the opportunity to mentor and also be a mentee. </w:t>
      </w:r>
    </w:p>
    <w:p w14:paraId="574123A4" w14:textId="7132A6EE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>Maude: I love the idea, but should shy away from just Peers in their areas of expertise and will need to manage expectations carefully. Choose phrasing carefully as well.</w:t>
      </w:r>
    </w:p>
    <w:p w14:paraId="52EF9443" w14:textId="43C674DC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>General agreement no one is attached to one specific format.</w:t>
      </w:r>
    </w:p>
    <w:p w14:paraId="6EFC482D" w14:textId="395EF1CD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 xml:space="preserve">Ayla: may need to know what people </w:t>
      </w:r>
      <w:r>
        <w:rPr>
          <w:i/>
          <w:iCs/>
        </w:rPr>
        <w:t>want</w:t>
      </w:r>
      <w:r>
        <w:t xml:space="preserve"> to teach, as people may not know what is out there.</w:t>
      </w:r>
    </w:p>
    <w:p w14:paraId="732E09F0" w14:textId="73BF2F6F" w:rsidR="00FD2949" w:rsidRPr="00FD2949" w:rsidRDefault="00FD2949" w:rsidP="00FD2949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EE0000"/>
        </w:rPr>
        <w:t xml:space="preserve">Julia: </w:t>
      </w:r>
      <w:r>
        <w:t>Airdin suggested a ‘meet the experts’ session to start this off.</w:t>
      </w:r>
    </w:p>
    <w:p w14:paraId="0FB9FAF6" w14:textId="385D1DE1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 xml:space="preserve">Sir </w:t>
      </w:r>
      <w:r w:rsidRPr="00ED7A52">
        <w:rPr>
          <w:color w:val="747474" w:themeColor="background2" w:themeShade="80"/>
        </w:rPr>
        <w:t xml:space="preserve">Jon, </w:t>
      </w:r>
      <w:r>
        <w:t>coming from the perspective of a Peer: need to communicate this is not a student relationship and what people want. Don’t forget the guilds either – they’re a good solution for this.</w:t>
      </w:r>
    </w:p>
    <w:p w14:paraId="03E5364D" w14:textId="0798DD64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>
        <w:t>Joanna: the missed step is intermediates, not beginners.</w:t>
      </w:r>
    </w:p>
    <w:p w14:paraId="43F448FF" w14:textId="1597FD12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0070C0"/>
        </w:rPr>
        <w:t xml:space="preserve">Ailbhe: </w:t>
      </w:r>
      <w:r>
        <w:t>a lot of guilds are not active. One-on-one relationships can avoid bystander effects and help build towards intermediates and bigger spaces like guilds to become livelier.</w:t>
      </w:r>
    </w:p>
    <w:p w14:paraId="428E02DB" w14:textId="1289B240" w:rsidR="00FD2949" w:rsidRPr="00FD2949" w:rsidRDefault="00FD2949" w:rsidP="00EC557B">
      <w:pPr>
        <w:pStyle w:val="ListParagraph"/>
        <w:numPr>
          <w:ilvl w:val="2"/>
          <w:numId w:val="23"/>
        </w:numPr>
        <w:spacing w:after="0"/>
        <w:rPr>
          <w:lang w:val="en-US"/>
        </w:rPr>
      </w:pPr>
      <w:r w:rsidRPr="00ED7A52">
        <w:rPr>
          <w:color w:val="EE0000"/>
        </w:rPr>
        <w:lastRenderedPageBreak/>
        <w:t xml:space="preserve">Julia: </w:t>
      </w:r>
      <w:r>
        <w:t>the word mentor/mentee was chosen as it’s not already used by Peers.</w:t>
      </w:r>
    </w:p>
    <w:p w14:paraId="5A574409" w14:textId="1BBA3AFE" w:rsidR="00FD2949" w:rsidRPr="00FD2949" w:rsidRDefault="00FD2949" w:rsidP="00FD2949">
      <w:pPr>
        <w:pStyle w:val="ListParagraph"/>
        <w:numPr>
          <w:ilvl w:val="0"/>
          <w:numId w:val="23"/>
        </w:numPr>
        <w:spacing w:after="0"/>
        <w:rPr>
          <w:lang w:val="en-US"/>
        </w:rPr>
      </w:pPr>
      <w:r>
        <w:rPr>
          <w:u w:val="single"/>
        </w:rPr>
        <w:t>Other business</w:t>
      </w:r>
    </w:p>
    <w:p w14:paraId="10D792EC" w14:textId="1F2B827E" w:rsidR="00FD2949" w:rsidRPr="00EC557B" w:rsidRDefault="00FD2949" w:rsidP="00FD2949">
      <w:pPr>
        <w:pStyle w:val="ListParagraph"/>
        <w:numPr>
          <w:ilvl w:val="1"/>
          <w:numId w:val="23"/>
        </w:numPr>
        <w:spacing w:after="0"/>
        <w:rPr>
          <w:lang w:val="en-US"/>
        </w:rPr>
      </w:pPr>
      <w:r w:rsidRPr="00ED7A52">
        <w:rPr>
          <w:color w:val="C00000"/>
        </w:rPr>
        <w:t xml:space="preserve">Finn: </w:t>
      </w:r>
      <w:r>
        <w:t>I am looking for a deputy to train as successor.</w:t>
      </w:r>
    </w:p>
    <w:p w14:paraId="2CA6D932" w14:textId="77777777" w:rsidR="00803CA5" w:rsidRPr="00803CA5" w:rsidRDefault="00803CA5" w:rsidP="00803CA5">
      <w:pPr>
        <w:rPr>
          <w:lang w:val="en-US"/>
        </w:rPr>
      </w:pPr>
    </w:p>
    <w:p w14:paraId="3B2F479D" w14:textId="721D4484" w:rsidR="00C145BF" w:rsidRDefault="00C145BF" w:rsidP="00C145BF">
      <w:pPr>
        <w:spacing w:after="0" w:line="240" w:lineRule="auto"/>
        <w:rPr>
          <w:rFonts w:eastAsia="Aptos" w:cs="Times New Roman"/>
          <w:b/>
          <w:bCs/>
          <w:u w:val="single"/>
        </w:rPr>
      </w:pPr>
      <w:r w:rsidRPr="0042060C">
        <w:rPr>
          <w:rFonts w:eastAsia="Aptos" w:cs="Times New Roman"/>
          <w:b/>
          <w:bCs/>
          <w:u w:val="single"/>
        </w:rPr>
        <w:t>Officers present declared nothing to discuss from officer reports. Included for reference.</w:t>
      </w:r>
      <w:r w:rsidR="00FD2949">
        <w:rPr>
          <w:rFonts w:eastAsia="Aptos" w:cs="Times New Roman"/>
          <w:b/>
          <w:bCs/>
          <w:u w:val="single"/>
        </w:rPr>
        <w:t xml:space="preserve"> Officers were excused from reporting to the meeting except for the Reeve by commandment of </w:t>
      </w:r>
      <w:r w:rsidR="00FD2949" w:rsidRPr="00ED7A52">
        <w:rPr>
          <w:rFonts w:eastAsia="Aptos" w:cs="Times New Roman"/>
          <w:b/>
          <w:bCs/>
          <w:color w:val="7030A0"/>
          <w:u w:val="single"/>
        </w:rPr>
        <w:t>Rúna</w:t>
      </w:r>
      <w:r w:rsidR="00FD2949">
        <w:rPr>
          <w:rFonts w:eastAsia="Aptos" w:cs="Times New Roman"/>
          <w:b/>
          <w:bCs/>
          <w:u w:val="single"/>
        </w:rPr>
        <w:t xml:space="preserve"> because they submitted quarterly reports.</w:t>
      </w:r>
    </w:p>
    <w:p w14:paraId="46FC5747" w14:textId="77777777" w:rsidR="00803CA5" w:rsidRDefault="00803CA5" w:rsidP="00C145BF">
      <w:pPr>
        <w:spacing w:after="0" w:line="240" w:lineRule="auto"/>
        <w:rPr>
          <w:rFonts w:eastAsia="Aptos" w:cs="Times New Roman"/>
          <w:b/>
          <w:bCs/>
          <w:u w:val="single"/>
        </w:rPr>
      </w:pPr>
    </w:p>
    <w:p w14:paraId="310482CB" w14:textId="1F4DD628" w:rsidR="001E68A3" w:rsidRDefault="001E68A3" w:rsidP="00C145BF">
      <w:pPr>
        <w:spacing w:after="0" w:line="240" w:lineRule="auto"/>
        <w:rPr>
          <w:rFonts w:eastAsia="Aptos" w:cs="Times New Roman"/>
          <w:u w:val="single"/>
        </w:rPr>
      </w:pPr>
      <w:r>
        <w:rPr>
          <w:rFonts w:eastAsia="Aptos" w:cs="Times New Roman"/>
          <w:b/>
          <w:bCs/>
          <w:u w:val="single"/>
        </w:rPr>
        <w:t xml:space="preserve">Social Media Mini Report: </w:t>
      </w:r>
      <w:r w:rsidRPr="001E68A3">
        <w:rPr>
          <w:rFonts w:eastAsia="Aptos" w:cs="Times New Roman"/>
        </w:rPr>
        <w:t>Facebook is at 383 followers (+4 from last month). Insta is at 128 followers (+4 from last mont</w:t>
      </w:r>
      <w:r w:rsidRPr="00FD2949">
        <w:rPr>
          <w:rFonts w:eastAsia="Aptos" w:cs="Times New Roman"/>
        </w:rPr>
        <w:t>h).</w:t>
      </w:r>
    </w:p>
    <w:p w14:paraId="42E2A766" w14:textId="77777777" w:rsidR="00FD2949" w:rsidRDefault="00FD2949" w:rsidP="00C145BF">
      <w:pPr>
        <w:spacing w:after="0" w:line="240" w:lineRule="auto"/>
        <w:rPr>
          <w:rFonts w:eastAsia="Aptos" w:cs="Times New Roman"/>
          <w:b/>
          <w:bCs/>
          <w:u w:val="single"/>
        </w:rPr>
      </w:pPr>
    </w:p>
    <w:p w14:paraId="74F8E343" w14:textId="2816EC90" w:rsidR="00803CA5" w:rsidRDefault="00C0139B" w:rsidP="00C145BF">
      <w:r>
        <w:rPr>
          <w:b/>
          <w:bCs/>
          <w:lang w:val="en-US"/>
        </w:rPr>
        <w:t xml:space="preserve">Reeve Report: </w:t>
      </w:r>
      <w:r w:rsidR="00FD2949">
        <w:br/>
      </w:r>
      <w:r w:rsidR="00B43F38" w:rsidRPr="00B43F38">
        <w:t xml:space="preserve">Account balances as at the end of January 2026: </w:t>
      </w:r>
      <w:r w:rsidR="00FD2949">
        <w:br/>
      </w:r>
      <w:r w:rsidR="00B43F38" w:rsidRPr="00B43F38">
        <w:t xml:space="preserve">Community Solutions One  account          $13,392.56 </w:t>
      </w:r>
      <w:r w:rsidR="00FD2949">
        <w:br/>
      </w:r>
      <w:r w:rsidR="00B43F38" w:rsidRPr="00B43F38">
        <w:t xml:space="preserve">Cash Reserve B account                           $0.01 </w:t>
      </w:r>
      <w:r w:rsidR="00FD2949">
        <w:br/>
      </w:r>
      <w:r w:rsidR="00B43F38" w:rsidRPr="00B43F38">
        <w:t xml:space="preserve">For a total of $13,392.57 </w:t>
      </w:r>
      <w:r w:rsidR="00FD2949">
        <w:br/>
      </w:r>
      <w:r w:rsidR="00B43F38" w:rsidRPr="00B43F38">
        <w:t xml:space="preserve">No cash reserve or floats are outstanding </w:t>
      </w:r>
      <w:r w:rsidR="00FD2949">
        <w:br/>
      </w:r>
      <w:r w:rsidR="00B43F38" w:rsidRPr="00B43F38">
        <w:t xml:space="preserve">Xero fully reconciled to end of January 2026 </w:t>
      </w:r>
      <w:r w:rsidR="00FD2949">
        <w:br/>
      </w:r>
      <w:r w:rsidR="00B43F38" w:rsidRPr="00B43F38">
        <w:t xml:space="preserve">Dropbox is up to date with bank statements and sign in sheets, with the exception of the sign in sheet for </w:t>
      </w:r>
      <w:r w:rsidR="00FD2949" w:rsidRPr="00B43F38">
        <w:t>Thursday</w:t>
      </w:r>
      <w:r w:rsidR="00B43F38" w:rsidRPr="00B43F38">
        <w:t xml:space="preserve"> the 22nd of January, which needs tracking down </w:t>
      </w:r>
      <w:r w:rsidR="00FD2949">
        <w:br/>
      </w:r>
      <w:r w:rsidR="00B43F38" w:rsidRPr="00B43F38">
        <w:t>Yours in Service, Finn of St Monica</w:t>
      </w:r>
    </w:p>
    <w:p w14:paraId="07FC8734" w14:textId="77777777" w:rsidR="00FD2949" w:rsidRPr="00B43F38" w:rsidRDefault="00FD2949" w:rsidP="00C145BF">
      <w:pPr>
        <w:rPr>
          <w:lang w:val="en-US"/>
        </w:rPr>
      </w:pPr>
    </w:p>
    <w:p w14:paraId="68A1667F" w14:textId="031CDC7D" w:rsidR="00F50380" w:rsidRDefault="00C145BF" w:rsidP="00C145BF">
      <w:pPr>
        <w:rPr>
          <w:b/>
          <w:bCs/>
          <w:lang w:val="en-US"/>
        </w:rPr>
      </w:pPr>
      <w:r>
        <w:rPr>
          <w:b/>
          <w:bCs/>
          <w:lang w:val="en-US"/>
        </w:rPr>
        <w:t>Next reporting dates:</w:t>
      </w:r>
      <w:r w:rsidR="0080287F">
        <w:rPr>
          <w:b/>
          <w:bCs/>
          <w:lang w:val="en-US"/>
        </w:rPr>
        <w:t xml:space="preserve"> </w:t>
      </w:r>
      <w:r w:rsidR="0080287F">
        <w:rPr>
          <w:lang w:val="en-US"/>
        </w:rPr>
        <w:t>Officers 1</w:t>
      </w:r>
      <w:r w:rsidR="0080287F" w:rsidRPr="0080287F">
        <w:rPr>
          <w:vertAlign w:val="superscript"/>
          <w:lang w:val="en-US"/>
        </w:rPr>
        <w:t>st</w:t>
      </w:r>
      <w:r w:rsidR="0080287F">
        <w:rPr>
          <w:lang w:val="en-US"/>
        </w:rPr>
        <w:t xml:space="preserve"> of </w:t>
      </w:r>
      <w:r w:rsidR="00FD2949">
        <w:rPr>
          <w:lang w:val="en-US"/>
        </w:rPr>
        <w:t xml:space="preserve">May, </w:t>
      </w:r>
      <w:r w:rsidR="00FD2949">
        <w:rPr>
          <w:b/>
          <w:bCs/>
          <w:lang w:val="en-US"/>
        </w:rPr>
        <w:t>Reeve</w:t>
      </w:r>
      <w:r w:rsidR="00E663FB">
        <w:t xml:space="preserve"> 15</w:t>
      </w:r>
      <w:r w:rsidR="00E663FB" w:rsidRPr="00E663FB">
        <w:rPr>
          <w:vertAlign w:val="superscript"/>
        </w:rPr>
        <w:t>th</w:t>
      </w:r>
      <w:r w:rsidR="00E663FB">
        <w:t xml:space="preserve"> of April</w:t>
      </w:r>
      <w:r w:rsidR="009E358D">
        <w:t>, Seneschal 15</w:t>
      </w:r>
      <w:r w:rsidR="009E358D" w:rsidRPr="009E358D">
        <w:rPr>
          <w:vertAlign w:val="superscript"/>
        </w:rPr>
        <w:t>th</w:t>
      </w:r>
      <w:r w:rsidR="009E358D">
        <w:t xml:space="preserve"> of May</w:t>
      </w:r>
    </w:p>
    <w:p w14:paraId="607B94BE" w14:textId="6BE3B94A" w:rsidR="00C145BF" w:rsidRDefault="00C145BF" w:rsidP="00C145BF">
      <w:pPr>
        <w:rPr>
          <w:lang w:val="en-US"/>
        </w:rPr>
      </w:pPr>
      <w:r>
        <w:rPr>
          <w:lang w:val="en-US"/>
        </w:rPr>
        <w:t xml:space="preserve">The meeting was closed at </w:t>
      </w:r>
      <w:r w:rsidR="00E317BF">
        <w:rPr>
          <w:lang w:val="en-US"/>
        </w:rPr>
        <w:t>9:06</w:t>
      </w:r>
      <w:r w:rsidR="00803CA5">
        <w:rPr>
          <w:lang w:val="en-US"/>
        </w:rPr>
        <w:t>pm</w:t>
      </w:r>
      <w:r w:rsidR="00FD2949">
        <w:rPr>
          <w:lang w:val="en-US"/>
        </w:rPr>
        <w:t>.</w:t>
      </w:r>
    </w:p>
    <w:p w14:paraId="00061DFC" w14:textId="0B477A29" w:rsidR="00C145BF" w:rsidRDefault="00C145BF" w:rsidP="00C145BF">
      <w:pPr>
        <w:rPr>
          <w:lang w:val="en-US"/>
        </w:rPr>
      </w:pPr>
      <w:r>
        <w:rPr>
          <w:b/>
          <w:bCs/>
          <w:lang w:val="en-US"/>
        </w:rPr>
        <w:t>Next meeting date:</w:t>
      </w:r>
      <w:r>
        <w:rPr>
          <w:lang w:val="en-US"/>
        </w:rPr>
        <w:t xml:space="preserve"> </w:t>
      </w:r>
      <w:r w:rsidR="00E92B95">
        <w:rPr>
          <w:lang w:val="en-US"/>
        </w:rPr>
        <w:t>17/03/2026</w:t>
      </w:r>
    </w:p>
    <w:p w14:paraId="3D3A54CE" w14:textId="77777777" w:rsidR="00CF4CC5" w:rsidRDefault="00CF4CC5" w:rsidP="00C145BF"/>
    <w:p w14:paraId="2F8BE400" w14:textId="6EDAED8A" w:rsidR="00F10D1A" w:rsidRDefault="00C145BF" w:rsidP="00FB4908">
      <w:pPr>
        <w:spacing w:after="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Action List:</w:t>
      </w:r>
    </w:p>
    <w:p w14:paraId="5B1481FB" w14:textId="37548135" w:rsidR="00ED7A52" w:rsidRPr="00FB4908" w:rsidRDefault="00FB4908" w:rsidP="00FB4908">
      <w:pPr>
        <w:pStyle w:val="ListParagraph"/>
        <w:numPr>
          <w:ilvl w:val="0"/>
          <w:numId w:val="24"/>
        </w:numPr>
        <w:spacing w:after="0"/>
        <w:rPr>
          <w:color w:val="7030A0"/>
          <w:lang w:val="en-US"/>
        </w:rPr>
      </w:pPr>
      <w:r w:rsidRPr="00FB4908">
        <w:rPr>
          <w:color w:val="7030A0"/>
          <w:lang w:val="en-US"/>
        </w:rPr>
        <w:t>Rúna</w:t>
      </w:r>
    </w:p>
    <w:p w14:paraId="17430157" w14:textId="6CBD18F3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Finalise numbers needed for Renfair and send in email to Konga.</w:t>
      </w:r>
    </w:p>
    <w:p w14:paraId="59FFD536" w14:textId="0F05568C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Approve Saturnalia event proposal.</w:t>
      </w:r>
    </w:p>
    <w:p w14:paraId="2A8F11AB" w14:textId="7174F217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Organise tactical storage clean up.</w:t>
      </w:r>
    </w:p>
    <w:p w14:paraId="0DDA7BBB" w14:textId="7C71DFF9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Help Sorcha finalise the Hunt Ball event proposal.</w:t>
      </w:r>
    </w:p>
    <w:p w14:paraId="077BF1EC" w14:textId="579B0447" w:rsidR="00FB4908" w:rsidRPr="00FB4908" w:rsidRDefault="00FB4908" w:rsidP="00FB4908">
      <w:pPr>
        <w:pStyle w:val="ListParagraph"/>
        <w:numPr>
          <w:ilvl w:val="0"/>
          <w:numId w:val="24"/>
        </w:numPr>
        <w:rPr>
          <w:color w:val="C00000"/>
          <w:lang w:val="en-US"/>
        </w:rPr>
      </w:pPr>
      <w:r w:rsidRPr="00FB4908">
        <w:rPr>
          <w:color w:val="C00000"/>
          <w:lang w:val="en-US"/>
        </w:rPr>
        <w:t>Finn</w:t>
      </w:r>
    </w:p>
    <w:p w14:paraId="5DACFBD5" w14:textId="3A3B532D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Approve Saturnalia event proposal.</w:t>
      </w:r>
    </w:p>
    <w:p w14:paraId="5E38CBAC" w14:textId="56A6911E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Try to find deputy to train as successor.</w:t>
      </w:r>
    </w:p>
    <w:p w14:paraId="4683353B" w14:textId="462EC54D" w:rsidR="00FB4908" w:rsidRPr="00FB4908" w:rsidRDefault="00FB4908" w:rsidP="00FB4908">
      <w:pPr>
        <w:pStyle w:val="ListParagraph"/>
        <w:numPr>
          <w:ilvl w:val="0"/>
          <w:numId w:val="24"/>
        </w:numPr>
        <w:rPr>
          <w:color w:val="747474" w:themeColor="background2" w:themeShade="80"/>
          <w:lang w:val="en-US"/>
        </w:rPr>
      </w:pPr>
      <w:r w:rsidRPr="00FB4908">
        <w:rPr>
          <w:color w:val="747474" w:themeColor="background2" w:themeShade="80"/>
          <w:lang w:val="en-US"/>
        </w:rPr>
        <w:t>Jon</w:t>
      </w:r>
    </w:p>
    <w:p w14:paraId="5AF9EF49" w14:textId="28B5542E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Transport BBQ for High Tide back and forth.</w:t>
      </w:r>
    </w:p>
    <w:p w14:paraId="1C722AE8" w14:textId="7A8E6E1D" w:rsidR="00FB4908" w:rsidRP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lastRenderedPageBreak/>
        <w:t>Submit event proposal for May brunch for the royal visit.</w:t>
      </w:r>
    </w:p>
    <w:p w14:paraId="15C1D4B8" w14:textId="77777777" w:rsidR="00FB4908" w:rsidRPr="00FB4908" w:rsidRDefault="00FB4908" w:rsidP="00FB4908">
      <w:pPr>
        <w:pStyle w:val="ListParagraph"/>
        <w:numPr>
          <w:ilvl w:val="0"/>
          <w:numId w:val="24"/>
        </w:numPr>
        <w:rPr>
          <w:color w:val="EE0000"/>
          <w:lang w:val="en-US"/>
        </w:rPr>
      </w:pPr>
      <w:r w:rsidRPr="00FB4908">
        <w:rPr>
          <w:color w:val="EE0000"/>
          <w:lang w:val="en-US"/>
        </w:rPr>
        <w:t>Julia</w:t>
      </w:r>
    </w:p>
    <w:p w14:paraId="480A5A21" w14:textId="77777777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Workshop mentor idea with others.</w:t>
      </w:r>
    </w:p>
    <w:p w14:paraId="590DFC82" w14:textId="206F9D91" w:rsidR="00FB4908" w:rsidRDefault="00FB4908" w:rsidP="00FB490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Bermund</w:t>
      </w:r>
    </w:p>
    <w:p w14:paraId="158D982B" w14:textId="648B883A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Organise a working group to discuss the Lifeview aged care demo.</w:t>
      </w:r>
    </w:p>
    <w:p w14:paraId="141827EE" w14:textId="6F53A82E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Get more information.</w:t>
      </w:r>
    </w:p>
    <w:p w14:paraId="25CAD471" w14:textId="77777777" w:rsidR="00FB4908" w:rsidRDefault="00FB4908" w:rsidP="00FB490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Airdin</w:t>
      </w:r>
    </w:p>
    <w:p w14:paraId="7144CB50" w14:textId="77777777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Ask the Rovers to change the May Crafthall date to Sunday 10</w:t>
      </w:r>
      <w:r w:rsidRPr="00FB4908">
        <w:rPr>
          <w:vertAlign w:val="superscript"/>
          <w:lang w:val="en-US"/>
        </w:rPr>
        <w:t>th</w:t>
      </w:r>
      <w:r>
        <w:rPr>
          <w:lang w:val="en-US"/>
        </w:rPr>
        <w:t>.</w:t>
      </w:r>
    </w:p>
    <w:p w14:paraId="7738BB36" w14:textId="77777777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Work out if he can donate a lockbox for the archery key.</w:t>
      </w:r>
    </w:p>
    <w:p w14:paraId="56731042" w14:textId="77777777" w:rsid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Appear in a meeting to discuss the wall fan.</w:t>
      </w:r>
    </w:p>
    <w:p w14:paraId="149D17A2" w14:textId="2A67E5FB" w:rsidR="00FB4908" w:rsidRDefault="00FB4908" w:rsidP="00FB490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Sorcha</w:t>
      </w:r>
    </w:p>
    <w:p w14:paraId="4FA8F9CA" w14:textId="4B694CE1" w:rsidR="00FB4908" w:rsidRPr="00FB4908" w:rsidRDefault="00FB4908" w:rsidP="00FB4908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Finalise event proposal for Hunt Ball with the help of Rúna.</w:t>
      </w:r>
    </w:p>
    <w:sectPr w:rsidR="00FB4908" w:rsidRPr="00FB4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E07"/>
    <w:multiLevelType w:val="hybridMultilevel"/>
    <w:tmpl w:val="154C8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993"/>
    <w:multiLevelType w:val="hybridMultilevel"/>
    <w:tmpl w:val="975085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0AA3"/>
    <w:multiLevelType w:val="hybridMultilevel"/>
    <w:tmpl w:val="266A2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C77"/>
    <w:multiLevelType w:val="hybridMultilevel"/>
    <w:tmpl w:val="43B27F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Aptos" w:hAnsi="Symbol" w:cs="Times New Roman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E5DE1"/>
    <w:multiLevelType w:val="hybridMultilevel"/>
    <w:tmpl w:val="272C1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ptos" w:hAnsiTheme="min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Aptos" w:hAnsi="Symbol" w:cs="Times New Roman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633"/>
    <w:multiLevelType w:val="hybridMultilevel"/>
    <w:tmpl w:val="9F807D9C"/>
    <w:lvl w:ilvl="0" w:tplc="65BEA582">
      <w:start w:val="1"/>
      <w:numFmt w:val="decimal"/>
      <w:lvlText w:val="%1."/>
      <w:lvlJc w:val="left"/>
      <w:pPr>
        <w:ind w:left="720" w:hanging="360"/>
      </w:pPr>
      <w:rPr>
        <w:rFonts w:asciiTheme="minorHAnsi" w:eastAsia="Aptos" w:hAnsiTheme="min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Aptos" w:hAnsi="Symbol" w:cs="Times New Roman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61A4"/>
    <w:multiLevelType w:val="hybridMultilevel"/>
    <w:tmpl w:val="36966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8209A8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46F"/>
    <w:multiLevelType w:val="hybridMultilevel"/>
    <w:tmpl w:val="6A1C4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5E9D"/>
    <w:multiLevelType w:val="hybridMultilevel"/>
    <w:tmpl w:val="06E60A9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525CB8"/>
    <w:multiLevelType w:val="hybridMultilevel"/>
    <w:tmpl w:val="11F07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A5685"/>
    <w:multiLevelType w:val="hybridMultilevel"/>
    <w:tmpl w:val="1BB8BD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71E66"/>
    <w:multiLevelType w:val="hybridMultilevel"/>
    <w:tmpl w:val="BD18F2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C5246"/>
    <w:multiLevelType w:val="hybridMultilevel"/>
    <w:tmpl w:val="952ACF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44027"/>
    <w:multiLevelType w:val="hybridMultilevel"/>
    <w:tmpl w:val="36966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D6357"/>
    <w:multiLevelType w:val="hybridMultilevel"/>
    <w:tmpl w:val="9F807D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ptos" w:hAnsiTheme="min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Aptos" w:hAnsi="Symbol" w:cs="Times New Roman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3C0BB"/>
    <w:multiLevelType w:val="hybridMultilevel"/>
    <w:tmpl w:val="D38C1A92"/>
    <w:lvl w:ilvl="0" w:tplc="96FE0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AE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68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2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2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A9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6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A6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0D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1008E"/>
    <w:multiLevelType w:val="hybridMultilevel"/>
    <w:tmpl w:val="B8DEC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8576F"/>
    <w:multiLevelType w:val="hybridMultilevel"/>
    <w:tmpl w:val="369663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56CF8"/>
    <w:multiLevelType w:val="multilevel"/>
    <w:tmpl w:val="89C60F2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ptos" w:hAnsiTheme="min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Aptos" w:hAnsi="Symbol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C7F07"/>
    <w:multiLevelType w:val="hybridMultilevel"/>
    <w:tmpl w:val="1BB8B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85854"/>
    <w:multiLevelType w:val="hybridMultilevel"/>
    <w:tmpl w:val="6A1C477C"/>
    <w:lvl w:ilvl="0" w:tplc="D4D0D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F3CA4"/>
    <w:multiLevelType w:val="hybridMultilevel"/>
    <w:tmpl w:val="9F807D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ptos" w:hAnsiTheme="minorHAns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Aptos" w:hAnsi="Symbol" w:cs="Times New Roman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B5055"/>
    <w:multiLevelType w:val="hybridMultilevel"/>
    <w:tmpl w:val="235028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529C0"/>
    <w:multiLevelType w:val="hybridMultilevel"/>
    <w:tmpl w:val="307A4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996556">
    <w:abstractNumId w:val="15"/>
  </w:num>
  <w:num w:numId="2" w16cid:durableId="1488479934">
    <w:abstractNumId w:val="20"/>
  </w:num>
  <w:num w:numId="3" w16cid:durableId="1538201881">
    <w:abstractNumId w:val="3"/>
  </w:num>
  <w:num w:numId="4" w16cid:durableId="1751003005">
    <w:abstractNumId w:val="13"/>
  </w:num>
  <w:num w:numId="5" w16cid:durableId="179243673">
    <w:abstractNumId w:val="10"/>
  </w:num>
  <w:num w:numId="6" w16cid:durableId="1925261216">
    <w:abstractNumId w:val="19"/>
  </w:num>
  <w:num w:numId="7" w16cid:durableId="2049524602">
    <w:abstractNumId w:val="7"/>
  </w:num>
  <w:num w:numId="8" w16cid:durableId="2147236157">
    <w:abstractNumId w:val="5"/>
  </w:num>
  <w:num w:numId="9" w16cid:durableId="227228860">
    <w:abstractNumId w:val="8"/>
  </w:num>
  <w:num w:numId="10" w16cid:durableId="367217816">
    <w:abstractNumId w:val="17"/>
  </w:num>
  <w:num w:numId="11" w16cid:durableId="552742300">
    <w:abstractNumId w:val="6"/>
  </w:num>
  <w:num w:numId="12" w16cid:durableId="746070581">
    <w:abstractNumId w:val="2"/>
  </w:num>
  <w:num w:numId="13" w16cid:durableId="1790004329">
    <w:abstractNumId w:val="23"/>
  </w:num>
  <w:num w:numId="14" w16cid:durableId="74985774">
    <w:abstractNumId w:val="16"/>
  </w:num>
  <w:num w:numId="15" w16cid:durableId="1293633098">
    <w:abstractNumId w:val="1"/>
  </w:num>
  <w:num w:numId="16" w16cid:durableId="323701825">
    <w:abstractNumId w:val="22"/>
  </w:num>
  <w:num w:numId="17" w16cid:durableId="461075995">
    <w:abstractNumId w:val="12"/>
  </w:num>
  <w:num w:numId="18" w16cid:durableId="1533954668">
    <w:abstractNumId w:val="11"/>
  </w:num>
  <w:num w:numId="19" w16cid:durableId="1125732443">
    <w:abstractNumId w:val="9"/>
  </w:num>
  <w:num w:numId="20" w16cid:durableId="1883397906">
    <w:abstractNumId w:val="0"/>
  </w:num>
  <w:num w:numId="21" w16cid:durableId="1116605732">
    <w:abstractNumId w:val="18"/>
  </w:num>
  <w:num w:numId="22" w16cid:durableId="1332755093">
    <w:abstractNumId w:val="14"/>
  </w:num>
  <w:num w:numId="23" w16cid:durableId="1272591107">
    <w:abstractNumId w:val="4"/>
  </w:num>
  <w:num w:numId="24" w16cid:durableId="8314869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BF"/>
    <w:rsid w:val="00004EB6"/>
    <w:rsid w:val="0002230A"/>
    <w:rsid w:val="00073E4D"/>
    <w:rsid w:val="000C2278"/>
    <w:rsid w:val="00106F0B"/>
    <w:rsid w:val="00117820"/>
    <w:rsid w:val="00144505"/>
    <w:rsid w:val="00153B7A"/>
    <w:rsid w:val="001D210E"/>
    <w:rsid w:val="001E35F0"/>
    <w:rsid w:val="001E4209"/>
    <w:rsid w:val="001E68A3"/>
    <w:rsid w:val="001E6FC1"/>
    <w:rsid w:val="001F3EEB"/>
    <w:rsid w:val="00247587"/>
    <w:rsid w:val="002957D0"/>
    <w:rsid w:val="002974D9"/>
    <w:rsid w:val="002A2B92"/>
    <w:rsid w:val="002B52BC"/>
    <w:rsid w:val="002E41D3"/>
    <w:rsid w:val="00316C67"/>
    <w:rsid w:val="00317462"/>
    <w:rsid w:val="00335574"/>
    <w:rsid w:val="0034631B"/>
    <w:rsid w:val="00351348"/>
    <w:rsid w:val="00377B64"/>
    <w:rsid w:val="00380496"/>
    <w:rsid w:val="0039055C"/>
    <w:rsid w:val="003C18EC"/>
    <w:rsid w:val="003D5B9B"/>
    <w:rsid w:val="003F15BB"/>
    <w:rsid w:val="004037C3"/>
    <w:rsid w:val="004155CC"/>
    <w:rsid w:val="00444E49"/>
    <w:rsid w:val="00457A5A"/>
    <w:rsid w:val="00461895"/>
    <w:rsid w:val="0049196A"/>
    <w:rsid w:val="00496469"/>
    <w:rsid w:val="004C3E96"/>
    <w:rsid w:val="004D1038"/>
    <w:rsid w:val="004D43DF"/>
    <w:rsid w:val="004E7CE8"/>
    <w:rsid w:val="00547E7C"/>
    <w:rsid w:val="005D0CF9"/>
    <w:rsid w:val="005E1C63"/>
    <w:rsid w:val="005F1DC2"/>
    <w:rsid w:val="00605316"/>
    <w:rsid w:val="006372ED"/>
    <w:rsid w:val="00656465"/>
    <w:rsid w:val="006716B2"/>
    <w:rsid w:val="00683F40"/>
    <w:rsid w:val="006A13CC"/>
    <w:rsid w:val="006A3A9E"/>
    <w:rsid w:val="006B3422"/>
    <w:rsid w:val="006B65FB"/>
    <w:rsid w:val="006D1731"/>
    <w:rsid w:val="006F11BB"/>
    <w:rsid w:val="006F24E6"/>
    <w:rsid w:val="006F77E0"/>
    <w:rsid w:val="007004A2"/>
    <w:rsid w:val="00702458"/>
    <w:rsid w:val="007033B6"/>
    <w:rsid w:val="00704C82"/>
    <w:rsid w:val="00744F68"/>
    <w:rsid w:val="007524E8"/>
    <w:rsid w:val="00765880"/>
    <w:rsid w:val="00767336"/>
    <w:rsid w:val="007A2B7B"/>
    <w:rsid w:val="007A53BC"/>
    <w:rsid w:val="007D337F"/>
    <w:rsid w:val="00800536"/>
    <w:rsid w:val="0080287F"/>
    <w:rsid w:val="00803450"/>
    <w:rsid w:val="00803CA5"/>
    <w:rsid w:val="00820B50"/>
    <w:rsid w:val="008311E0"/>
    <w:rsid w:val="00840E55"/>
    <w:rsid w:val="00850E58"/>
    <w:rsid w:val="00856404"/>
    <w:rsid w:val="00862210"/>
    <w:rsid w:val="00865D1B"/>
    <w:rsid w:val="0089261C"/>
    <w:rsid w:val="008B700D"/>
    <w:rsid w:val="008C115E"/>
    <w:rsid w:val="008D1285"/>
    <w:rsid w:val="008D1C79"/>
    <w:rsid w:val="008F1326"/>
    <w:rsid w:val="00913F27"/>
    <w:rsid w:val="0092470B"/>
    <w:rsid w:val="0093260B"/>
    <w:rsid w:val="009359C7"/>
    <w:rsid w:val="00950349"/>
    <w:rsid w:val="0095133B"/>
    <w:rsid w:val="00995D4B"/>
    <w:rsid w:val="009A3F33"/>
    <w:rsid w:val="009A455F"/>
    <w:rsid w:val="009B58C2"/>
    <w:rsid w:val="009E318F"/>
    <w:rsid w:val="009E358D"/>
    <w:rsid w:val="009F466A"/>
    <w:rsid w:val="009F7A7A"/>
    <w:rsid w:val="00A13E75"/>
    <w:rsid w:val="00A32C59"/>
    <w:rsid w:val="00A46900"/>
    <w:rsid w:val="00A55CB5"/>
    <w:rsid w:val="00A61322"/>
    <w:rsid w:val="00A737BD"/>
    <w:rsid w:val="00AA2EB8"/>
    <w:rsid w:val="00AD0133"/>
    <w:rsid w:val="00B00486"/>
    <w:rsid w:val="00B07388"/>
    <w:rsid w:val="00B31250"/>
    <w:rsid w:val="00B43F38"/>
    <w:rsid w:val="00B537D8"/>
    <w:rsid w:val="00B6044D"/>
    <w:rsid w:val="00B66C26"/>
    <w:rsid w:val="00B6729A"/>
    <w:rsid w:val="00B83618"/>
    <w:rsid w:val="00BD08C5"/>
    <w:rsid w:val="00BE12D7"/>
    <w:rsid w:val="00BF7A39"/>
    <w:rsid w:val="00C0139B"/>
    <w:rsid w:val="00C0140B"/>
    <w:rsid w:val="00C04CF2"/>
    <w:rsid w:val="00C145BF"/>
    <w:rsid w:val="00C169B4"/>
    <w:rsid w:val="00C50A5B"/>
    <w:rsid w:val="00C679B3"/>
    <w:rsid w:val="00C73DCA"/>
    <w:rsid w:val="00C85EB2"/>
    <w:rsid w:val="00CA3040"/>
    <w:rsid w:val="00CB6303"/>
    <w:rsid w:val="00CC0E20"/>
    <w:rsid w:val="00CC3E71"/>
    <w:rsid w:val="00CF24B5"/>
    <w:rsid w:val="00CF4CC5"/>
    <w:rsid w:val="00D06D36"/>
    <w:rsid w:val="00D21539"/>
    <w:rsid w:val="00D279C0"/>
    <w:rsid w:val="00D54609"/>
    <w:rsid w:val="00D61E33"/>
    <w:rsid w:val="00D703FF"/>
    <w:rsid w:val="00D95A80"/>
    <w:rsid w:val="00DA57D9"/>
    <w:rsid w:val="00DF741C"/>
    <w:rsid w:val="00E06003"/>
    <w:rsid w:val="00E06FE3"/>
    <w:rsid w:val="00E12851"/>
    <w:rsid w:val="00E251C8"/>
    <w:rsid w:val="00E317BF"/>
    <w:rsid w:val="00E41D14"/>
    <w:rsid w:val="00E52310"/>
    <w:rsid w:val="00E663FB"/>
    <w:rsid w:val="00E82FBA"/>
    <w:rsid w:val="00E92B95"/>
    <w:rsid w:val="00EA36E7"/>
    <w:rsid w:val="00EB79B0"/>
    <w:rsid w:val="00EC557B"/>
    <w:rsid w:val="00ED7A52"/>
    <w:rsid w:val="00EE229B"/>
    <w:rsid w:val="00EE3D16"/>
    <w:rsid w:val="00EE5C6F"/>
    <w:rsid w:val="00F0472F"/>
    <w:rsid w:val="00F07ED2"/>
    <w:rsid w:val="00F10D1A"/>
    <w:rsid w:val="00F22CA1"/>
    <w:rsid w:val="00F50380"/>
    <w:rsid w:val="00F811C4"/>
    <w:rsid w:val="00F91895"/>
    <w:rsid w:val="00F93E1B"/>
    <w:rsid w:val="00FA379A"/>
    <w:rsid w:val="00FA6E94"/>
    <w:rsid w:val="00FB4908"/>
    <w:rsid w:val="00FC7432"/>
    <w:rsid w:val="00FD2949"/>
    <w:rsid w:val="00FF0DAD"/>
    <w:rsid w:val="00FF493B"/>
    <w:rsid w:val="06F8F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3823"/>
  <w15:chartTrackingRefBased/>
  <w15:docId w15:val="{5ECCCBC2-01F3-44A1-9497-4780457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5BF"/>
    <w:pPr>
      <w:spacing w:line="278" w:lineRule="auto"/>
    </w:pPr>
    <w:rPr>
      <w:rFonts w:eastAsiaTheme="minorEastAsi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5C"/>
    <w:pPr>
      <w:keepNext/>
      <w:keepLines/>
      <w:spacing w:before="240" w:after="0"/>
      <w:outlineLvl w:val="0"/>
    </w:pPr>
    <w:rPr>
      <w:rFonts w:eastAsiaTheme="majorEastAsia" w:cstheme="majorBidi"/>
      <w:b/>
      <w:i/>
      <w:iCs/>
      <w:color w:val="156082" w:themeColor="accen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9055C"/>
    <w:pPr>
      <w:spacing w:after="240"/>
      <w:outlineLvl w:val="1"/>
    </w:pPr>
    <w:rPr>
      <w:i w:val="0"/>
      <w:iCs w:val="0"/>
      <w:color w:val="0F9ED5" w:themeColor="accent4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55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7CE8"/>
    <w:pPr>
      <w:spacing w:after="0" w:line="240" w:lineRule="auto"/>
      <w:contextualSpacing/>
    </w:pPr>
    <w:rPr>
      <w:rFonts w:eastAsiaTheme="majorEastAsia" w:cstheme="majorBidi"/>
      <w:b/>
      <w:i/>
      <w:color w:val="9900F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CE8"/>
    <w:rPr>
      <w:rFonts w:ascii="Times New Roman" w:eastAsiaTheme="majorEastAsia" w:hAnsi="Times New Roman" w:cstheme="majorBidi"/>
      <w:b/>
      <w:i/>
      <w:color w:val="9900F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055C"/>
    <w:rPr>
      <w:rFonts w:ascii="Times New Roman" w:eastAsiaTheme="majorEastAsia" w:hAnsi="Times New Roman" w:cstheme="majorBidi"/>
      <w:b/>
      <w:i/>
      <w:iCs/>
      <w:color w:val="156082" w:themeColor="accent1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39055C"/>
    <w:rPr>
      <w:rFonts w:ascii="Times New Roman" w:eastAsiaTheme="majorEastAsia" w:hAnsi="Times New Roman" w:cstheme="majorBidi"/>
      <w:i/>
      <w:iCs/>
      <w:color w:val="0F4761" w:themeColor="accent1" w:themeShade="BF"/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39055C"/>
    <w:rPr>
      <w:rFonts w:ascii="Times New Roman" w:eastAsiaTheme="majorEastAsia" w:hAnsi="Times New Roman" w:cstheme="majorBidi"/>
      <w:b/>
      <w:color w:val="0F9ED5" w:themeColor="accent4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5B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5BF"/>
    <w:rPr>
      <w:rFonts w:eastAsiaTheme="majorEastAsia" w:cstheme="majorBidi"/>
      <w:color w:val="0F4761" w:themeColor="accent1" w:themeShade="BF"/>
      <w:kern w:val="0"/>
      <w:sz w:val="23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5BF"/>
    <w:rPr>
      <w:rFonts w:eastAsiaTheme="majorEastAsia" w:cstheme="majorBidi"/>
      <w:i/>
      <w:iCs/>
      <w:color w:val="595959" w:themeColor="text1" w:themeTint="A6"/>
      <w:kern w:val="0"/>
      <w:sz w:val="23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5BF"/>
    <w:rPr>
      <w:rFonts w:eastAsiaTheme="majorEastAsia" w:cstheme="majorBidi"/>
      <w:color w:val="595959" w:themeColor="text1" w:themeTint="A6"/>
      <w:kern w:val="0"/>
      <w:sz w:val="23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5BF"/>
    <w:rPr>
      <w:rFonts w:eastAsiaTheme="majorEastAsia" w:cstheme="majorBidi"/>
      <w:i/>
      <w:iCs/>
      <w:color w:val="272727" w:themeColor="text1" w:themeTint="D8"/>
      <w:kern w:val="0"/>
      <w:sz w:val="23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5BF"/>
    <w:rPr>
      <w:rFonts w:eastAsiaTheme="majorEastAsia" w:cstheme="majorBidi"/>
      <w:color w:val="272727" w:themeColor="text1" w:themeTint="D8"/>
      <w:kern w:val="0"/>
      <w:sz w:val="23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5B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1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5BF"/>
    <w:rPr>
      <w:rFonts w:ascii="Times New Roman" w:hAnsi="Times New Roman"/>
      <w:i/>
      <w:iCs/>
      <w:color w:val="404040" w:themeColor="text1" w:themeTint="BF"/>
      <w:kern w:val="0"/>
      <w:sz w:val="23"/>
      <w14:ligatures w14:val="none"/>
    </w:rPr>
  </w:style>
  <w:style w:type="paragraph" w:styleId="ListParagraph">
    <w:name w:val="List Paragraph"/>
    <w:basedOn w:val="Normal"/>
    <w:uiPriority w:val="34"/>
    <w:qFormat/>
    <w:rsid w:val="00C1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5BF"/>
    <w:rPr>
      <w:rFonts w:ascii="Times New Roman" w:hAnsi="Times New Roman"/>
      <w:i/>
      <w:iCs/>
      <w:color w:val="0F4761" w:themeColor="accent1" w:themeShade="BF"/>
      <w:kern w:val="0"/>
      <w:sz w:val="23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14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5B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8A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536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536"/>
    <w:rPr>
      <w:rFonts w:eastAsiaTheme="minorEastAsia"/>
      <w:b/>
      <w:bCs/>
      <w:sz w:val="20"/>
      <w:szCs w:val="20"/>
      <w:lang w:eastAsia="zh-CN"/>
    </w:rPr>
  </w:style>
  <w:style w:type="numbering" w:customStyle="1" w:styleId="CurrentList1">
    <w:name w:val="Current List1"/>
    <w:uiPriority w:val="99"/>
    <w:rsid w:val="00B66C2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9319</Characters>
  <Application>Microsoft Office Word</Application>
  <DocSecurity>0</DocSecurity>
  <Lines>77</Lines>
  <Paragraphs>21</Paragraphs>
  <ScaleCrop>false</ScaleCrop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Thorpe-Jones</dc:creator>
  <cp:keywords/>
  <dc:description/>
  <cp:lastModifiedBy>Rachel Thorpe-Jones</cp:lastModifiedBy>
  <cp:revision>2</cp:revision>
  <dcterms:created xsi:type="dcterms:W3CDTF">2026-03-16T06:16:00Z</dcterms:created>
  <dcterms:modified xsi:type="dcterms:W3CDTF">2026-03-16T06:16:00Z</dcterms:modified>
</cp:coreProperties>
</file>