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75CEE" w14:textId="1E90D08A" w:rsidR="003A0659" w:rsidRPr="003A0659" w:rsidRDefault="003A0659">
      <w:pPr>
        <w:rPr>
          <w:b/>
          <w:bCs/>
          <w:sz w:val="28"/>
          <w:szCs w:val="28"/>
          <w:u w:val="single"/>
        </w:rPr>
      </w:pPr>
      <w:r w:rsidRPr="003A0659">
        <w:rPr>
          <w:b/>
          <w:bCs/>
          <w:sz w:val="28"/>
          <w:szCs w:val="28"/>
          <w:u w:val="single"/>
        </w:rPr>
        <w:t xml:space="preserve">Barony of Krae Glas – Extraordinary Meeting </w:t>
      </w:r>
      <w:r w:rsidR="00F155A0">
        <w:rPr>
          <w:b/>
          <w:bCs/>
          <w:sz w:val="28"/>
          <w:szCs w:val="28"/>
          <w:u w:val="single"/>
        </w:rPr>
        <w:t>for February</w:t>
      </w:r>
    </w:p>
    <w:p w14:paraId="4696A4BF" w14:textId="051ED2D1" w:rsidR="00F155A0" w:rsidRDefault="003A0659">
      <w:pPr>
        <w:rPr>
          <w:sz w:val="24"/>
          <w:szCs w:val="24"/>
        </w:rPr>
      </w:pPr>
      <w:r w:rsidRPr="003A0659">
        <w:rPr>
          <w:b/>
          <w:bCs/>
          <w:sz w:val="24"/>
          <w:szCs w:val="24"/>
        </w:rPr>
        <w:t>Date and time:</w:t>
      </w:r>
      <w:r w:rsidRPr="003A0659">
        <w:rPr>
          <w:sz w:val="24"/>
          <w:szCs w:val="24"/>
        </w:rPr>
        <w:t xml:space="preserve"> 18</w:t>
      </w:r>
      <w:r w:rsidRPr="003A0659">
        <w:rPr>
          <w:sz w:val="24"/>
          <w:szCs w:val="24"/>
          <w:vertAlign w:val="superscript"/>
        </w:rPr>
        <w:t>th</w:t>
      </w:r>
      <w:r w:rsidRPr="003A0659">
        <w:rPr>
          <w:sz w:val="24"/>
          <w:szCs w:val="24"/>
        </w:rPr>
        <w:t xml:space="preserve"> of February 2025</w:t>
      </w:r>
    </w:p>
    <w:p w14:paraId="6D9843BB" w14:textId="2E21B270" w:rsidR="003A0659" w:rsidRPr="003A0659" w:rsidRDefault="003A0659">
      <w:pPr>
        <w:rPr>
          <w:b/>
          <w:bCs/>
          <w:sz w:val="24"/>
          <w:szCs w:val="24"/>
        </w:rPr>
      </w:pPr>
      <w:r w:rsidRPr="003A0659">
        <w:rPr>
          <w:b/>
          <w:bCs/>
          <w:sz w:val="24"/>
          <w:szCs w:val="24"/>
        </w:rPr>
        <w:t>Attendees:</w:t>
      </w:r>
    </w:p>
    <w:p w14:paraId="426DC19A" w14:textId="6369F411" w:rsidR="003A0659" w:rsidRDefault="00A9616E" w:rsidP="003A0659">
      <w:pPr>
        <w:pStyle w:val="ListParagraph"/>
        <w:numPr>
          <w:ilvl w:val="0"/>
          <w:numId w:val="1"/>
        </w:numPr>
        <w:rPr>
          <w:sz w:val="24"/>
          <w:szCs w:val="24"/>
          <w:lang w:val="de-DE"/>
        </w:rPr>
      </w:pPr>
      <w:r w:rsidRPr="00A9616E">
        <w:rPr>
          <w:sz w:val="24"/>
          <w:szCs w:val="24"/>
          <w:lang w:val="de-DE"/>
        </w:rPr>
        <w:t>Seneschal – Ysabel Norrice (Rebecca T</w:t>
      </w:r>
      <w:r>
        <w:rPr>
          <w:sz w:val="24"/>
          <w:szCs w:val="24"/>
          <w:lang w:val="de-DE"/>
        </w:rPr>
        <w:t>aylor)</w:t>
      </w:r>
    </w:p>
    <w:p w14:paraId="0EE6ED0E" w14:textId="03836AC3" w:rsidR="00A9616E" w:rsidRPr="00F155A0" w:rsidRDefault="00A9616E" w:rsidP="00A9616E">
      <w:pPr>
        <w:pStyle w:val="ListParagraph"/>
        <w:numPr>
          <w:ilvl w:val="0"/>
          <w:numId w:val="1"/>
        </w:numPr>
        <w:rPr>
          <w:sz w:val="24"/>
          <w:szCs w:val="24"/>
          <w:lang w:val="de-DE"/>
        </w:rPr>
      </w:pPr>
      <w:r>
        <w:rPr>
          <w:sz w:val="24"/>
          <w:szCs w:val="24"/>
          <w:lang w:val="de-DE"/>
        </w:rPr>
        <w:t xml:space="preserve">Deputy Seneschal – </w:t>
      </w:r>
      <w:r w:rsidRPr="00F155A0">
        <w:rPr>
          <w:sz w:val="24"/>
          <w:szCs w:val="24"/>
          <w:lang w:val="de-DE"/>
        </w:rPr>
        <w:t xml:space="preserve">Rúnfríðr </w:t>
      </w:r>
      <w:r w:rsidR="00F155A0" w:rsidRPr="00F155A0">
        <w:rPr>
          <w:sz w:val="24"/>
          <w:szCs w:val="24"/>
          <w:lang w:val="de-DE"/>
        </w:rPr>
        <w:t>(Rúna</w:t>
      </w:r>
      <w:r w:rsidR="00F155A0">
        <w:rPr>
          <w:sz w:val="24"/>
          <w:szCs w:val="24"/>
          <w:lang w:val="de-DE"/>
        </w:rPr>
        <w:t xml:space="preserve">) </w:t>
      </w:r>
      <w:r w:rsidRPr="00F155A0">
        <w:rPr>
          <w:sz w:val="24"/>
          <w:szCs w:val="24"/>
          <w:lang w:val="de-DE"/>
        </w:rPr>
        <w:t>Keiliselgr (Rachel Thorpe-Jones)</w:t>
      </w:r>
    </w:p>
    <w:p w14:paraId="05084ADC" w14:textId="7572451E" w:rsidR="00A9616E" w:rsidRDefault="00A9616E" w:rsidP="00A9616E">
      <w:pPr>
        <w:pStyle w:val="ListParagraph"/>
        <w:numPr>
          <w:ilvl w:val="0"/>
          <w:numId w:val="1"/>
        </w:numPr>
        <w:rPr>
          <w:sz w:val="24"/>
          <w:szCs w:val="24"/>
        </w:rPr>
      </w:pPr>
      <w:r>
        <w:rPr>
          <w:sz w:val="24"/>
          <w:szCs w:val="24"/>
        </w:rPr>
        <w:t>Chronicler – Julia of the Ravens (Julia Jamieson)</w:t>
      </w:r>
    </w:p>
    <w:p w14:paraId="73BAA6C8" w14:textId="3CCE2533" w:rsidR="00A9616E" w:rsidRPr="00A9616E" w:rsidRDefault="00A9616E" w:rsidP="00A9616E">
      <w:pPr>
        <w:pStyle w:val="ListParagraph"/>
        <w:numPr>
          <w:ilvl w:val="0"/>
          <w:numId w:val="1"/>
        </w:numPr>
        <w:rPr>
          <w:sz w:val="24"/>
          <w:szCs w:val="24"/>
        </w:rPr>
      </w:pPr>
      <w:r>
        <w:rPr>
          <w:sz w:val="24"/>
          <w:szCs w:val="24"/>
        </w:rPr>
        <w:t xml:space="preserve">Deputy Reeve - </w:t>
      </w:r>
      <w:r w:rsidRPr="00A9616E">
        <w:rPr>
          <w:sz w:val="24"/>
          <w:szCs w:val="24"/>
        </w:rPr>
        <w:t>Finn of St Monica</w:t>
      </w:r>
      <w:r>
        <w:rPr>
          <w:sz w:val="24"/>
          <w:szCs w:val="24"/>
        </w:rPr>
        <w:t xml:space="preserve"> </w:t>
      </w:r>
      <w:r w:rsidRPr="00A9616E">
        <w:rPr>
          <w:sz w:val="24"/>
          <w:szCs w:val="24"/>
        </w:rPr>
        <w:t>(Finn Mac Eoin)</w:t>
      </w:r>
    </w:p>
    <w:p w14:paraId="426162CF" w14:textId="29172C97" w:rsidR="00E807BA" w:rsidRDefault="00A9616E" w:rsidP="00E807BA">
      <w:pPr>
        <w:pStyle w:val="ListParagraph"/>
        <w:numPr>
          <w:ilvl w:val="0"/>
          <w:numId w:val="1"/>
        </w:numPr>
        <w:rPr>
          <w:sz w:val="24"/>
          <w:szCs w:val="24"/>
        </w:rPr>
      </w:pPr>
      <w:r>
        <w:rPr>
          <w:sz w:val="24"/>
          <w:szCs w:val="24"/>
        </w:rPr>
        <w:t>Baroness – Margie of Glen More (Marg Henley)</w:t>
      </w:r>
    </w:p>
    <w:p w14:paraId="6BBDB463" w14:textId="086BFFE0" w:rsidR="00E807BA" w:rsidRPr="00E807BA" w:rsidRDefault="00E807BA" w:rsidP="00E807BA">
      <w:pPr>
        <w:pStyle w:val="ListParagraph"/>
        <w:numPr>
          <w:ilvl w:val="0"/>
          <w:numId w:val="1"/>
        </w:numPr>
        <w:rPr>
          <w:sz w:val="24"/>
          <w:szCs w:val="24"/>
        </w:rPr>
      </w:pPr>
      <w:r>
        <w:rPr>
          <w:sz w:val="24"/>
          <w:szCs w:val="24"/>
        </w:rPr>
        <w:t>Populace attending – Airdin MacDara (Warren McArdle)</w:t>
      </w:r>
    </w:p>
    <w:p w14:paraId="21A14969" w14:textId="3539F7BB" w:rsidR="009A4DA5" w:rsidRDefault="009A4DA5" w:rsidP="009A4DA5">
      <w:pPr>
        <w:rPr>
          <w:sz w:val="24"/>
          <w:szCs w:val="24"/>
        </w:rPr>
      </w:pPr>
      <w:r>
        <w:rPr>
          <w:sz w:val="24"/>
          <w:szCs w:val="24"/>
        </w:rPr>
        <w:t>This extraordinary meeting was called primarily to approve the budget for Ides of March.</w:t>
      </w:r>
    </w:p>
    <w:p w14:paraId="2DCCB90B" w14:textId="36C679A4" w:rsidR="00F155A0" w:rsidRPr="00F155A0" w:rsidRDefault="00F155A0" w:rsidP="00F155A0">
      <w:pPr>
        <w:rPr>
          <w:sz w:val="24"/>
          <w:szCs w:val="24"/>
        </w:rPr>
      </w:pPr>
      <w:r>
        <w:rPr>
          <w:b/>
          <w:bCs/>
          <w:sz w:val="24"/>
          <w:szCs w:val="24"/>
        </w:rPr>
        <w:t>Minute taker:</w:t>
      </w:r>
      <w:r>
        <w:rPr>
          <w:sz w:val="24"/>
          <w:szCs w:val="24"/>
        </w:rPr>
        <w:t xml:space="preserve"> </w:t>
      </w:r>
      <w:r w:rsidRPr="00E807BA">
        <w:rPr>
          <w:sz w:val="24"/>
          <w:szCs w:val="24"/>
        </w:rPr>
        <w:t>Rúna Keiliselgr</w:t>
      </w:r>
    </w:p>
    <w:p w14:paraId="6823D94D" w14:textId="77777777" w:rsidR="009A4DA5" w:rsidRDefault="009A4DA5" w:rsidP="009A4DA5">
      <w:pPr>
        <w:rPr>
          <w:sz w:val="24"/>
          <w:szCs w:val="24"/>
        </w:rPr>
      </w:pPr>
    </w:p>
    <w:p w14:paraId="58CA8F7B" w14:textId="3BE7B50F" w:rsidR="009A4DA5" w:rsidRPr="009A4DA5" w:rsidRDefault="009A4DA5" w:rsidP="009A4DA5">
      <w:pPr>
        <w:rPr>
          <w:sz w:val="24"/>
          <w:szCs w:val="24"/>
          <w:u w:val="single"/>
        </w:rPr>
      </w:pPr>
      <w:r>
        <w:rPr>
          <w:sz w:val="24"/>
          <w:szCs w:val="24"/>
          <w:u w:val="single"/>
        </w:rPr>
        <w:t>Motion:</w:t>
      </w:r>
    </w:p>
    <w:p w14:paraId="68B3974E" w14:textId="47C89436" w:rsidR="009A4DA5" w:rsidRPr="009A4DA5" w:rsidRDefault="009A4DA5" w:rsidP="00A9616E">
      <w:pPr>
        <w:rPr>
          <w:sz w:val="24"/>
          <w:szCs w:val="24"/>
        </w:rPr>
      </w:pPr>
      <w:r w:rsidRPr="009A4DA5">
        <w:rPr>
          <w:sz w:val="24"/>
          <w:szCs w:val="24"/>
        </w:rPr>
        <w:t>Ysabel moved that we a</w:t>
      </w:r>
      <w:r>
        <w:rPr>
          <w:sz w:val="24"/>
          <w:szCs w:val="24"/>
        </w:rPr>
        <w:t xml:space="preserve">pprove the budget for Ides of March. </w:t>
      </w:r>
      <w:r w:rsidRPr="009A4DA5">
        <w:rPr>
          <w:sz w:val="24"/>
          <w:szCs w:val="24"/>
        </w:rPr>
        <w:t>Finn seconded.</w:t>
      </w:r>
    </w:p>
    <w:p w14:paraId="1F4E78C7" w14:textId="5DEBFFE1" w:rsidR="009A4DA5" w:rsidRDefault="00F155A0" w:rsidP="00A9616E">
      <w:pPr>
        <w:rPr>
          <w:sz w:val="24"/>
          <w:szCs w:val="24"/>
        </w:rPr>
      </w:pPr>
      <w:r>
        <w:rPr>
          <w:noProof/>
          <w14:ligatures w14:val="standardContextual"/>
        </w:rPr>
        <w:drawing>
          <wp:inline distT="0" distB="0" distL="0" distR="0" wp14:anchorId="41C44FA0" wp14:editId="581708E7">
            <wp:extent cx="4756150" cy="3608477"/>
            <wp:effectExtent l="0" t="0" r="6350" b="0"/>
            <wp:docPr id="1206400572" name="Picture 1"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400572" name="Picture 1" descr="A screenshot of a spreadsheet&#10;&#10;AI-generated content may be incorrect."/>
                    <pic:cNvPicPr/>
                  </pic:nvPicPr>
                  <pic:blipFill>
                    <a:blip r:embed="rId5"/>
                    <a:stretch>
                      <a:fillRect/>
                    </a:stretch>
                  </pic:blipFill>
                  <pic:spPr>
                    <a:xfrm>
                      <a:off x="0" y="0"/>
                      <a:ext cx="4762587" cy="3613361"/>
                    </a:xfrm>
                    <a:prstGeom prst="rect">
                      <a:avLst/>
                    </a:prstGeom>
                  </pic:spPr>
                </pic:pic>
              </a:graphicData>
            </a:graphic>
          </wp:inline>
        </w:drawing>
      </w:r>
    </w:p>
    <w:p w14:paraId="4FE11130" w14:textId="0BA894EB" w:rsidR="009A4DA5" w:rsidRPr="00E807BA" w:rsidRDefault="009A4DA5" w:rsidP="00A9616E">
      <w:pPr>
        <w:rPr>
          <w:sz w:val="24"/>
          <w:szCs w:val="24"/>
          <w:u w:val="single"/>
        </w:rPr>
      </w:pPr>
      <w:r w:rsidRPr="00E807BA">
        <w:rPr>
          <w:sz w:val="24"/>
          <w:szCs w:val="24"/>
          <w:u w:val="single"/>
        </w:rPr>
        <w:t>General business:</w:t>
      </w:r>
    </w:p>
    <w:p w14:paraId="1F6A9E18" w14:textId="04E0BE7A" w:rsidR="009A4DA5" w:rsidRDefault="009A4DA5" w:rsidP="00A9616E">
      <w:pPr>
        <w:rPr>
          <w:sz w:val="24"/>
          <w:szCs w:val="24"/>
        </w:rPr>
      </w:pPr>
      <w:r w:rsidRPr="00F155A0">
        <w:rPr>
          <w:sz w:val="24"/>
          <w:szCs w:val="24"/>
        </w:rPr>
        <w:t>Ysabel</w:t>
      </w:r>
      <w:r w:rsidR="00F155A0">
        <w:rPr>
          <w:sz w:val="24"/>
          <w:szCs w:val="24"/>
        </w:rPr>
        <w:t xml:space="preserve"> has announced that she is going to be stepping down as Seneschal as it is no longer feasible for her to maintain her office given her move out west, continuing health obligations and caring responsibilities.</w:t>
      </w:r>
    </w:p>
    <w:p w14:paraId="12D9B03B" w14:textId="7A7C6355" w:rsidR="00F155A0" w:rsidRDefault="00F155A0" w:rsidP="00A9616E">
      <w:pPr>
        <w:rPr>
          <w:sz w:val="24"/>
          <w:szCs w:val="24"/>
        </w:rPr>
      </w:pPr>
      <w:r>
        <w:rPr>
          <w:sz w:val="24"/>
          <w:szCs w:val="24"/>
        </w:rPr>
        <w:t>Rúna will become Acting Seneschal until the position can be advertised and a new candidate found.</w:t>
      </w:r>
    </w:p>
    <w:p w14:paraId="7B16F5FD" w14:textId="2C20B914" w:rsidR="006F7218" w:rsidRPr="00F155A0" w:rsidRDefault="00F155A0">
      <w:pPr>
        <w:rPr>
          <w:sz w:val="24"/>
          <w:szCs w:val="24"/>
        </w:rPr>
      </w:pPr>
      <w:r w:rsidRPr="00F155A0">
        <w:rPr>
          <w:sz w:val="24"/>
          <w:szCs w:val="24"/>
        </w:rPr>
        <w:lastRenderedPageBreak/>
        <w:t>Lots of thanks for Y</w:t>
      </w:r>
      <w:r>
        <w:rPr>
          <w:sz w:val="24"/>
          <w:szCs w:val="24"/>
        </w:rPr>
        <w:t xml:space="preserve">sabel’s work over the time she was Seneschal. </w:t>
      </w:r>
    </w:p>
    <w:sectPr w:rsidR="006F7218" w:rsidRPr="00F155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A0A15"/>
    <w:multiLevelType w:val="hybridMultilevel"/>
    <w:tmpl w:val="7808356A"/>
    <w:lvl w:ilvl="0" w:tplc="999ED3CA">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849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18"/>
    <w:rsid w:val="0039055C"/>
    <w:rsid w:val="003A0659"/>
    <w:rsid w:val="00422052"/>
    <w:rsid w:val="00457A5A"/>
    <w:rsid w:val="004E7CE8"/>
    <w:rsid w:val="006F7218"/>
    <w:rsid w:val="008B700D"/>
    <w:rsid w:val="009A4DA5"/>
    <w:rsid w:val="00A9616E"/>
    <w:rsid w:val="00E807BA"/>
    <w:rsid w:val="00F155A0"/>
    <w:rsid w:val="00FC74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96285"/>
  <w15:chartTrackingRefBased/>
  <w15:docId w15:val="{4C456230-708F-48D2-A6DA-96FAB8AD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CE8"/>
    <w:rPr>
      <w:rFonts w:ascii="Times New Roman" w:hAnsi="Times New Roman"/>
      <w:kern w:val="0"/>
      <w:sz w:val="23"/>
      <w14:ligatures w14:val="none"/>
    </w:rPr>
  </w:style>
  <w:style w:type="paragraph" w:styleId="Heading1">
    <w:name w:val="heading 1"/>
    <w:basedOn w:val="Normal"/>
    <w:next w:val="Normal"/>
    <w:link w:val="Heading1Char"/>
    <w:uiPriority w:val="9"/>
    <w:qFormat/>
    <w:rsid w:val="0039055C"/>
    <w:pPr>
      <w:keepNext/>
      <w:keepLines/>
      <w:spacing w:before="240" w:after="0"/>
      <w:outlineLvl w:val="0"/>
    </w:pPr>
    <w:rPr>
      <w:rFonts w:eastAsiaTheme="majorEastAsia" w:cstheme="majorBidi"/>
      <w:b/>
      <w:i/>
      <w:iCs/>
      <w:color w:val="156082" w:themeColor="accent1"/>
      <w:sz w:val="44"/>
      <w:szCs w:val="44"/>
    </w:rPr>
  </w:style>
  <w:style w:type="paragraph" w:styleId="Heading2">
    <w:name w:val="heading 2"/>
    <w:basedOn w:val="Heading1"/>
    <w:next w:val="Normal"/>
    <w:link w:val="Heading2Char"/>
    <w:uiPriority w:val="9"/>
    <w:unhideWhenUsed/>
    <w:qFormat/>
    <w:rsid w:val="0039055C"/>
    <w:pPr>
      <w:spacing w:after="240"/>
      <w:outlineLvl w:val="1"/>
    </w:pPr>
    <w:rPr>
      <w:i w:val="0"/>
      <w:iCs w:val="0"/>
      <w:color w:val="0F9ED5" w:themeColor="accent4"/>
      <w:sz w:val="30"/>
      <w:szCs w:val="30"/>
    </w:rPr>
  </w:style>
  <w:style w:type="paragraph" w:styleId="Heading3">
    <w:name w:val="heading 3"/>
    <w:basedOn w:val="Normal"/>
    <w:next w:val="Normal"/>
    <w:link w:val="Heading3Char"/>
    <w:uiPriority w:val="9"/>
    <w:semiHidden/>
    <w:unhideWhenUsed/>
    <w:qFormat/>
    <w:rsid w:val="006F72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9055C"/>
    <w:pPr>
      <w:keepNext/>
      <w:keepLines/>
      <w:spacing w:before="40" w:after="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2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F72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F72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F72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F72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CE8"/>
    <w:pPr>
      <w:spacing w:after="0" w:line="240" w:lineRule="auto"/>
      <w:contextualSpacing/>
    </w:pPr>
    <w:rPr>
      <w:rFonts w:eastAsiaTheme="majorEastAsia" w:cstheme="majorBidi"/>
      <w:b/>
      <w:i/>
      <w:color w:val="9900FF"/>
      <w:spacing w:val="-10"/>
      <w:kern w:val="28"/>
      <w:sz w:val="56"/>
      <w:szCs w:val="56"/>
    </w:rPr>
  </w:style>
  <w:style w:type="character" w:customStyle="1" w:styleId="TitleChar">
    <w:name w:val="Title Char"/>
    <w:basedOn w:val="DefaultParagraphFont"/>
    <w:link w:val="Title"/>
    <w:uiPriority w:val="10"/>
    <w:rsid w:val="004E7CE8"/>
    <w:rPr>
      <w:rFonts w:ascii="Times New Roman" w:eastAsiaTheme="majorEastAsia" w:hAnsi="Times New Roman" w:cstheme="majorBidi"/>
      <w:b/>
      <w:i/>
      <w:color w:val="9900FF"/>
      <w:spacing w:val="-10"/>
      <w:kern w:val="28"/>
      <w:sz w:val="56"/>
      <w:szCs w:val="56"/>
    </w:rPr>
  </w:style>
  <w:style w:type="character" w:customStyle="1" w:styleId="Heading1Char">
    <w:name w:val="Heading 1 Char"/>
    <w:basedOn w:val="DefaultParagraphFont"/>
    <w:link w:val="Heading1"/>
    <w:uiPriority w:val="9"/>
    <w:rsid w:val="0039055C"/>
    <w:rPr>
      <w:rFonts w:ascii="Times New Roman" w:eastAsiaTheme="majorEastAsia" w:hAnsi="Times New Roman" w:cstheme="majorBidi"/>
      <w:b/>
      <w:i/>
      <w:iCs/>
      <w:color w:val="156082" w:themeColor="accent1"/>
      <w:sz w:val="44"/>
      <w:szCs w:val="44"/>
    </w:rPr>
  </w:style>
  <w:style w:type="character" w:customStyle="1" w:styleId="Heading4Char">
    <w:name w:val="Heading 4 Char"/>
    <w:basedOn w:val="DefaultParagraphFont"/>
    <w:link w:val="Heading4"/>
    <w:uiPriority w:val="9"/>
    <w:rsid w:val="0039055C"/>
    <w:rPr>
      <w:rFonts w:ascii="Times New Roman" w:eastAsiaTheme="majorEastAsia" w:hAnsi="Times New Roman" w:cstheme="majorBidi"/>
      <w:i/>
      <w:iCs/>
      <w:color w:val="0F4761" w:themeColor="accent1" w:themeShade="BF"/>
      <w:sz w:val="23"/>
    </w:rPr>
  </w:style>
  <w:style w:type="character" w:customStyle="1" w:styleId="Heading2Char">
    <w:name w:val="Heading 2 Char"/>
    <w:basedOn w:val="DefaultParagraphFont"/>
    <w:link w:val="Heading2"/>
    <w:uiPriority w:val="9"/>
    <w:rsid w:val="0039055C"/>
    <w:rPr>
      <w:rFonts w:ascii="Times New Roman" w:eastAsiaTheme="majorEastAsia" w:hAnsi="Times New Roman" w:cstheme="majorBidi"/>
      <w:b/>
      <w:color w:val="0F9ED5" w:themeColor="accent4"/>
      <w:sz w:val="30"/>
      <w:szCs w:val="30"/>
    </w:rPr>
  </w:style>
  <w:style w:type="character" w:customStyle="1" w:styleId="Heading3Char">
    <w:name w:val="Heading 3 Char"/>
    <w:basedOn w:val="DefaultParagraphFont"/>
    <w:link w:val="Heading3"/>
    <w:uiPriority w:val="9"/>
    <w:semiHidden/>
    <w:rsid w:val="006F7218"/>
    <w:rPr>
      <w:rFonts w:eastAsiaTheme="majorEastAsia" w:cstheme="majorBidi"/>
      <w:color w:val="0F4761" w:themeColor="accent1" w:themeShade="BF"/>
      <w:kern w:val="0"/>
      <w:sz w:val="28"/>
      <w:szCs w:val="28"/>
      <w14:ligatures w14:val="none"/>
    </w:rPr>
  </w:style>
  <w:style w:type="character" w:customStyle="1" w:styleId="Heading5Char">
    <w:name w:val="Heading 5 Char"/>
    <w:basedOn w:val="DefaultParagraphFont"/>
    <w:link w:val="Heading5"/>
    <w:uiPriority w:val="9"/>
    <w:semiHidden/>
    <w:rsid w:val="006F7218"/>
    <w:rPr>
      <w:rFonts w:eastAsiaTheme="majorEastAsia" w:cstheme="majorBidi"/>
      <w:color w:val="0F4761" w:themeColor="accent1" w:themeShade="BF"/>
      <w:kern w:val="0"/>
      <w:sz w:val="23"/>
      <w14:ligatures w14:val="none"/>
    </w:rPr>
  </w:style>
  <w:style w:type="character" w:customStyle="1" w:styleId="Heading6Char">
    <w:name w:val="Heading 6 Char"/>
    <w:basedOn w:val="DefaultParagraphFont"/>
    <w:link w:val="Heading6"/>
    <w:uiPriority w:val="9"/>
    <w:semiHidden/>
    <w:rsid w:val="006F7218"/>
    <w:rPr>
      <w:rFonts w:eastAsiaTheme="majorEastAsia" w:cstheme="majorBidi"/>
      <w:i/>
      <w:iCs/>
      <w:color w:val="595959" w:themeColor="text1" w:themeTint="A6"/>
      <w:kern w:val="0"/>
      <w:sz w:val="23"/>
      <w14:ligatures w14:val="none"/>
    </w:rPr>
  </w:style>
  <w:style w:type="character" w:customStyle="1" w:styleId="Heading7Char">
    <w:name w:val="Heading 7 Char"/>
    <w:basedOn w:val="DefaultParagraphFont"/>
    <w:link w:val="Heading7"/>
    <w:uiPriority w:val="9"/>
    <w:semiHidden/>
    <w:rsid w:val="006F7218"/>
    <w:rPr>
      <w:rFonts w:eastAsiaTheme="majorEastAsia" w:cstheme="majorBidi"/>
      <w:color w:val="595959" w:themeColor="text1" w:themeTint="A6"/>
      <w:kern w:val="0"/>
      <w:sz w:val="23"/>
      <w14:ligatures w14:val="none"/>
    </w:rPr>
  </w:style>
  <w:style w:type="character" w:customStyle="1" w:styleId="Heading8Char">
    <w:name w:val="Heading 8 Char"/>
    <w:basedOn w:val="DefaultParagraphFont"/>
    <w:link w:val="Heading8"/>
    <w:uiPriority w:val="9"/>
    <w:semiHidden/>
    <w:rsid w:val="006F7218"/>
    <w:rPr>
      <w:rFonts w:eastAsiaTheme="majorEastAsia" w:cstheme="majorBidi"/>
      <w:i/>
      <w:iCs/>
      <w:color w:val="272727" w:themeColor="text1" w:themeTint="D8"/>
      <w:kern w:val="0"/>
      <w:sz w:val="23"/>
      <w14:ligatures w14:val="none"/>
    </w:rPr>
  </w:style>
  <w:style w:type="character" w:customStyle="1" w:styleId="Heading9Char">
    <w:name w:val="Heading 9 Char"/>
    <w:basedOn w:val="DefaultParagraphFont"/>
    <w:link w:val="Heading9"/>
    <w:uiPriority w:val="9"/>
    <w:semiHidden/>
    <w:rsid w:val="006F7218"/>
    <w:rPr>
      <w:rFonts w:eastAsiaTheme="majorEastAsia" w:cstheme="majorBidi"/>
      <w:color w:val="272727" w:themeColor="text1" w:themeTint="D8"/>
      <w:kern w:val="0"/>
      <w:sz w:val="23"/>
      <w14:ligatures w14:val="none"/>
    </w:rPr>
  </w:style>
  <w:style w:type="paragraph" w:styleId="Subtitle">
    <w:name w:val="Subtitle"/>
    <w:basedOn w:val="Normal"/>
    <w:next w:val="Normal"/>
    <w:link w:val="SubtitleChar"/>
    <w:uiPriority w:val="11"/>
    <w:qFormat/>
    <w:rsid w:val="006F72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21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F7218"/>
    <w:pPr>
      <w:spacing w:before="160"/>
      <w:jc w:val="center"/>
    </w:pPr>
    <w:rPr>
      <w:i/>
      <w:iCs/>
      <w:color w:val="404040" w:themeColor="text1" w:themeTint="BF"/>
    </w:rPr>
  </w:style>
  <w:style w:type="character" w:customStyle="1" w:styleId="QuoteChar">
    <w:name w:val="Quote Char"/>
    <w:basedOn w:val="DefaultParagraphFont"/>
    <w:link w:val="Quote"/>
    <w:uiPriority w:val="29"/>
    <w:rsid w:val="006F7218"/>
    <w:rPr>
      <w:rFonts w:ascii="Times New Roman" w:hAnsi="Times New Roman"/>
      <w:i/>
      <w:iCs/>
      <w:color w:val="404040" w:themeColor="text1" w:themeTint="BF"/>
      <w:kern w:val="0"/>
      <w:sz w:val="23"/>
      <w14:ligatures w14:val="none"/>
    </w:rPr>
  </w:style>
  <w:style w:type="paragraph" w:styleId="ListParagraph">
    <w:name w:val="List Paragraph"/>
    <w:basedOn w:val="Normal"/>
    <w:uiPriority w:val="34"/>
    <w:qFormat/>
    <w:rsid w:val="006F7218"/>
    <w:pPr>
      <w:ind w:left="720"/>
      <w:contextualSpacing/>
    </w:pPr>
  </w:style>
  <w:style w:type="character" w:styleId="IntenseEmphasis">
    <w:name w:val="Intense Emphasis"/>
    <w:basedOn w:val="DefaultParagraphFont"/>
    <w:uiPriority w:val="21"/>
    <w:qFormat/>
    <w:rsid w:val="006F7218"/>
    <w:rPr>
      <w:i/>
      <w:iCs/>
      <w:color w:val="0F4761" w:themeColor="accent1" w:themeShade="BF"/>
    </w:rPr>
  </w:style>
  <w:style w:type="paragraph" w:styleId="IntenseQuote">
    <w:name w:val="Intense Quote"/>
    <w:basedOn w:val="Normal"/>
    <w:next w:val="Normal"/>
    <w:link w:val="IntenseQuoteChar"/>
    <w:uiPriority w:val="30"/>
    <w:qFormat/>
    <w:rsid w:val="006F72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218"/>
    <w:rPr>
      <w:rFonts w:ascii="Times New Roman" w:hAnsi="Times New Roman"/>
      <w:i/>
      <w:iCs/>
      <w:color w:val="0F4761" w:themeColor="accent1" w:themeShade="BF"/>
      <w:kern w:val="0"/>
      <w:sz w:val="23"/>
      <w14:ligatures w14:val="none"/>
    </w:rPr>
  </w:style>
  <w:style w:type="character" w:styleId="IntenseReference">
    <w:name w:val="Intense Reference"/>
    <w:basedOn w:val="DefaultParagraphFont"/>
    <w:uiPriority w:val="32"/>
    <w:qFormat/>
    <w:rsid w:val="006F72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17590">
      <w:bodyDiv w:val="1"/>
      <w:marLeft w:val="0"/>
      <w:marRight w:val="0"/>
      <w:marTop w:val="0"/>
      <w:marBottom w:val="0"/>
      <w:divBdr>
        <w:top w:val="none" w:sz="0" w:space="0" w:color="auto"/>
        <w:left w:val="none" w:sz="0" w:space="0" w:color="auto"/>
        <w:bottom w:val="none" w:sz="0" w:space="0" w:color="auto"/>
        <w:right w:val="none" w:sz="0" w:space="0" w:color="auto"/>
      </w:divBdr>
    </w:div>
    <w:div w:id="52000716">
      <w:bodyDiv w:val="1"/>
      <w:marLeft w:val="0"/>
      <w:marRight w:val="0"/>
      <w:marTop w:val="0"/>
      <w:marBottom w:val="0"/>
      <w:divBdr>
        <w:top w:val="none" w:sz="0" w:space="0" w:color="auto"/>
        <w:left w:val="none" w:sz="0" w:space="0" w:color="auto"/>
        <w:bottom w:val="none" w:sz="0" w:space="0" w:color="auto"/>
        <w:right w:val="none" w:sz="0" w:space="0" w:color="auto"/>
      </w:divBdr>
    </w:div>
    <w:div w:id="1109279047">
      <w:bodyDiv w:val="1"/>
      <w:marLeft w:val="0"/>
      <w:marRight w:val="0"/>
      <w:marTop w:val="0"/>
      <w:marBottom w:val="0"/>
      <w:divBdr>
        <w:top w:val="none" w:sz="0" w:space="0" w:color="auto"/>
        <w:left w:val="none" w:sz="0" w:space="0" w:color="auto"/>
        <w:bottom w:val="none" w:sz="0" w:space="0" w:color="auto"/>
        <w:right w:val="none" w:sz="0" w:space="0" w:color="auto"/>
      </w:divBdr>
    </w:div>
    <w:div w:id="16298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Thorpe-Jones</dc:creator>
  <cp:keywords/>
  <dc:description/>
  <cp:lastModifiedBy>Rachel Thorpe-Jones</cp:lastModifiedBy>
  <cp:revision>2</cp:revision>
  <dcterms:created xsi:type="dcterms:W3CDTF">2025-05-06T10:50:00Z</dcterms:created>
  <dcterms:modified xsi:type="dcterms:W3CDTF">2025-05-06T11:57:00Z</dcterms:modified>
</cp:coreProperties>
</file>